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于襄城卫协医院变更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襄城卫协医院：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一、原则同意襄城卫协医院变更《辐射安全许可证》。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二、项目位于许昌市襄城县八七路东段1916号。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14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BB061C"/>
    <w:rsid w:val="01F3545C"/>
    <w:rsid w:val="02253924"/>
    <w:rsid w:val="032923AB"/>
    <w:rsid w:val="032952CE"/>
    <w:rsid w:val="03B52BA7"/>
    <w:rsid w:val="04F269D7"/>
    <w:rsid w:val="05344275"/>
    <w:rsid w:val="05564E20"/>
    <w:rsid w:val="05C45467"/>
    <w:rsid w:val="06496C22"/>
    <w:rsid w:val="06CA02FD"/>
    <w:rsid w:val="0700284C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8DF6EA4"/>
    <w:rsid w:val="1A250A73"/>
    <w:rsid w:val="1A467B8E"/>
    <w:rsid w:val="1A4F4F91"/>
    <w:rsid w:val="1A900E50"/>
    <w:rsid w:val="1BFE37CF"/>
    <w:rsid w:val="1CCA2024"/>
    <w:rsid w:val="1CF4358F"/>
    <w:rsid w:val="1E30018D"/>
    <w:rsid w:val="1F105BB3"/>
    <w:rsid w:val="1FD11E6C"/>
    <w:rsid w:val="205A0580"/>
    <w:rsid w:val="20EB0463"/>
    <w:rsid w:val="210F1057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6A3155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61586B"/>
    <w:rsid w:val="42B06076"/>
    <w:rsid w:val="42DF2270"/>
    <w:rsid w:val="43A77705"/>
    <w:rsid w:val="43C0432F"/>
    <w:rsid w:val="43DD3FF9"/>
    <w:rsid w:val="43FC32E0"/>
    <w:rsid w:val="44160A5A"/>
    <w:rsid w:val="449B157E"/>
    <w:rsid w:val="44BC2C50"/>
    <w:rsid w:val="451141E8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DA030D7"/>
    <w:rsid w:val="4E6E42BE"/>
    <w:rsid w:val="4F443D22"/>
    <w:rsid w:val="528674F1"/>
    <w:rsid w:val="539D2834"/>
    <w:rsid w:val="539D401C"/>
    <w:rsid w:val="54B151F2"/>
    <w:rsid w:val="56F60F76"/>
    <w:rsid w:val="57B771B7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905FB0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431484D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DD1B87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254</Words>
  <Characters>266</Characters>
  <Lines>2</Lines>
  <Paragraphs>1</Paragraphs>
  <TotalTime>1098</TotalTime>
  <ScaleCrop>false</ScaleCrop>
  <LinksUpToDate>false</LinksUpToDate>
  <CharactersWithSpaces>361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蒋金杰</cp:lastModifiedBy>
  <cp:lastPrinted>2021-04-09T17:53:00Z</cp:lastPrinted>
  <dcterms:modified xsi:type="dcterms:W3CDTF">2023-09-15T00:41:12Z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8E1590264BD643ADB5E8DD6A2956BFE4</vt:lpwstr>
  </property>
</Properties>
</file>