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624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关于鄢陵县张桥中心医院延续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一、原则同意鄢陵县张桥中心医院延续《辐射安全许可证》。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许昌市鄢陵县张桥镇新东村</w:t>
      </w:r>
      <w:r>
        <w:rPr>
          <w:rFonts w:hint="eastAsia" w:ascii="仿宋" w:hAnsi="仿宋" w:eastAsia="仿宋" w:cs="仿宋"/>
          <w:sz w:val="32"/>
          <w:szCs w:val="32"/>
        </w:rPr>
        <w:t>，使用</w:t>
      </w:r>
      <w:r>
        <w:rPr>
          <w:rFonts w:hint="eastAsia" w:ascii="仿宋" w:hAnsi="仿宋" w:eastAsia="仿宋" w:cs="仿宋"/>
          <w:bCs/>
          <w:sz w:val="32"/>
          <w:szCs w:val="32"/>
        </w:rPr>
        <w:t>Ⅲ类射线装置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鄢陵县环境保护局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33205F9"/>
    <w:rsid w:val="074449C0"/>
    <w:rsid w:val="0772508D"/>
    <w:rsid w:val="09DE787B"/>
    <w:rsid w:val="0A7C25AA"/>
    <w:rsid w:val="0D1F2693"/>
    <w:rsid w:val="1387661D"/>
    <w:rsid w:val="1492097C"/>
    <w:rsid w:val="159F17E8"/>
    <w:rsid w:val="15C52948"/>
    <w:rsid w:val="19575C47"/>
    <w:rsid w:val="19D75610"/>
    <w:rsid w:val="1E29560A"/>
    <w:rsid w:val="1F201E92"/>
    <w:rsid w:val="24421225"/>
    <w:rsid w:val="2B832DA9"/>
    <w:rsid w:val="301A0416"/>
    <w:rsid w:val="30AD6A32"/>
    <w:rsid w:val="36FC7442"/>
    <w:rsid w:val="37150F67"/>
    <w:rsid w:val="3A6D33C6"/>
    <w:rsid w:val="3DA2472E"/>
    <w:rsid w:val="416B7E7F"/>
    <w:rsid w:val="43CA19FA"/>
    <w:rsid w:val="43CE2C49"/>
    <w:rsid w:val="44B315A1"/>
    <w:rsid w:val="4AA01CFD"/>
    <w:rsid w:val="4BAF6637"/>
    <w:rsid w:val="4CA11EF4"/>
    <w:rsid w:val="51C11691"/>
    <w:rsid w:val="51C64A7C"/>
    <w:rsid w:val="54FA7D5F"/>
    <w:rsid w:val="570638F3"/>
    <w:rsid w:val="5A7F5DC8"/>
    <w:rsid w:val="5DAE2DC0"/>
    <w:rsid w:val="5F4B6AC5"/>
    <w:rsid w:val="606B19BF"/>
    <w:rsid w:val="6233542A"/>
    <w:rsid w:val="66C80689"/>
    <w:rsid w:val="6B4170E5"/>
    <w:rsid w:val="6E193CBD"/>
    <w:rsid w:val="73303587"/>
    <w:rsid w:val="736714E2"/>
    <w:rsid w:val="7ADA2532"/>
    <w:rsid w:val="7D9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317</TotalTime>
  <ScaleCrop>false</ScaleCrop>
  <LinksUpToDate>false</LinksUpToDate>
  <CharactersWithSpaces>283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蒋金杰</cp:lastModifiedBy>
  <cp:lastPrinted>2018-12-24T02:08:51Z</cp:lastPrinted>
  <dcterms:modified xsi:type="dcterms:W3CDTF">2018-12-24T06:34:35Z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