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]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4541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关于许昌康源医院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许昌康源医院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一、原则同意许昌康源医院</w:t>
      </w:r>
      <w:r>
        <w:rPr>
          <w:rFonts w:hint="eastAsia" w:ascii="仿宋" w:hAnsi="仿宋" w:eastAsia="仿宋" w:cs="仿宋"/>
          <w:bCs/>
          <w:sz w:val="32"/>
          <w:szCs w:val="32"/>
        </w:rPr>
        <w:t>变更《辐射安全许可证》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法定代表人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由</w:t>
      </w:r>
      <w:r>
        <w:rPr>
          <w:rFonts w:hint="eastAsia" w:ascii="仿宋" w:hAnsi="仿宋" w:eastAsia="仿宋" w:cs="仿宋"/>
          <w:bCs/>
          <w:sz w:val="32"/>
          <w:szCs w:val="32"/>
        </w:rPr>
        <w:t>张晓龙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变更为</w:t>
      </w:r>
      <w:r>
        <w:rPr>
          <w:rFonts w:hint="eastAsia" w:ascii="仿宋" w:hAnsi="仿宋" w:eastAsia="仿宋" w:cs="仿宋"/>
          <w:bCs/>
          <w:sz w:val="32"/>
          <w:szCs w:val="32"/>
        </w:rPr>
        <w:t>张子典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医院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河南省许昌市建安区灵井镇曹王社区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1970CAC"/>
    <w:rsid w:val="144F2693"/>
    <w:rsid w:val="166E6BDB"/>
    <w:rsid w:val="16F527A9"/>
    <w:rsid w:val="182E3E52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19A50C2"/>
    <w:rsid w:val="321F5BB9"/>
    <w:rsid w:val="33B06907"/>
    <w:rsid w:val="364A22B3"/>
    <w:rsid w:val="36974336"/>
    <w:rsid w:val="36D05225"/>
    <w:rsid w:val="36E75809"/>
    <w:rsid w:val="37CD7B65"/>
    <w:rsid w:val="38B743D5"/>
    <w:rsid w:val="38C23DEE"/>
    <w:rsid w:val="3A6D38D4"/>
    <w:rsid w:val="3B5440AD"/>
    <w:rsid w:val="3B5C7935"/>
    <w:rsid w:val="3B5E32F2"/>
    <w:rsid w:val="3C922FD0"/>
    <w:rsid w:val="40F84625"/>
    <w:rsid w:val="41617AE4"/>
    <w:rsid w:val="417931DE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9B33AF9"/>
    <w:rsid w:val="4A8837AA"/>
    <w:rsid w:val="4B1138A1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5A3706"/>
    <w:rsid w:val="59851061"/>
    <w:rsid w:val="599B078C"/>
    <w:rsid w:val="5CAC2774"/>
    <w:rsid w:val="5CD45F4F"/>
    <w:rsid w:val="5DEB4920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71F97751"/>
    <w:rsid w:val="74B6560D"/>
    <w:rsid w:val="77A422B1"/>
    <w:rsid w:val="77DD3CDA"/>
    <w:rsid w:val="77E543D4"/>
    <w:rsid w:val="783D0E49"/>
    <w:rsid w:val="7A5E4AF4"/>
    <w:rsid w:val="7B4F1228"/>
    <w:rsid w:val="7C637175"/>
    <w:rsid w:val="7C9B4D13"/>
    <w:rsid w:val="7CE12826"/>
    <w:rsid w:val="7E5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3</TotalTime>
  <ScaleCrop>false</ScaleCrop>
  <LinksUpToDate>false</LinksUpToDate>
  <CharactersWithSpaces>383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天宝盛世</cp:lastModifiedBy>
  <cp:lastPrinted>2021-05-21T02:18:00Z</cp:lastPrinted>
  <dcterms:modified xsi:type="dcterms:W3CDTF">2021-06-08T03:49:20Z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40A9C6B60F7C4E218680443EEB699A3D</vt:lpwstr>
  </property>
</Properties>
</file>