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49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许昌市建安区椹涧乡卫生院重新申请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许昌市建安区椹涧乡卫生院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许昌市建安区椹涧乡卫生院</w:t>
      </w:r>
      <w:r>
        <w:rPr>
          <w:rFonts w:hint="eastAsia" w:ascii="仿宋" w:hAnsi="仿宋" w:eastAsia="仿宋" w:cs="仿宋"/>
          <w:bCs/>
          <w:sz w:val="32"/>
          <w:szCs w:val="32"/>
        </w:rPr>
        <w:t>重新申请《辐射安全许可证》。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于许昌市建安区椹涧乡椹南村。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  <w:bookmarkStart w:id="0" w:name="_GoBack"/>
      <w:bookmarkEnd w:id="0"/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D31AB"/>
    <w:rsid w:val="11970CAC"/>
    <w:rsid w:val="11FC2DD6"/>
    <w:rsid w:val="144F2693"/>
    <w:rsid w:val="166E6BDB"/>
    <w:rsid w:val="16F527A9"/>
    <w:rsid w:val="182E3E52"/>
    <w:rsid w:val="19737E9D"/>
    <w:rsid w:val="1A330551"/>
    <w:rsid w:val="1A6C6448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922FD0"/>
    <w:rsid w:val="3D7031B1"/>
    <w:rsid w:val="3DF7636D"/>
    <w:rsid w:val="3EC75D32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6D77EB2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2A42543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5E3ABFF1"/>
    <w:rsid w:val="620A50DF"/>
    <w:rsid w:val="63815B9F"/>
    <w:rsid w:val="63CA62A9"/>
    <w:rsid w:val="64CD693C"/>
    <w:rsid w:val="64D66720"/>
    <w:rsid w:val="65A64550"/>
    <w:rsid w:val="68027D61"/>
    <w:rsid w:val="694F34F7"/>
    <w:rsid w:val="6B880CC5"/>
    <w:rsid w:val="6CBB02C3"/>
    <w:rsid w:val="6E8170D8"/>
    <w:rsid w:val="6EFD189A"/>
    <w:rsid w:val="6F424C9B"/>
    <w:rsid w:val="71F97751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E7B7ED86"/>
    <w:rsid w:val="EFBDA52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245</Words>
  <Characters>260</Characters>
  <Lines>2</Lines>
  <Paragraphs>1</Paragraphs>
  <TotalTime>391</TotalTime>
  <ScaleCrop>false</ScaleCrop>
  <LinksUpToDate>false</LinksUpToDate>
  <CharactersWithSpaces>349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2023-10-10T09:49:29Z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CCE33325C428CD9C66AD24653067421B</vt:lpwstr>
  </property>
</Properties>
</file>