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豫环辐审[2020]45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关于鄢陵县马栏卫生院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延续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鄢陵县马栏卫生院：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鄢陵县马栏卫生院延续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《辐射安全许可证》，法定代表人为张应犁。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二、项目位于河南省许昌市鄢陵县马栏镇马栏街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鄢陵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8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2020年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14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31649"/>
    <w:rsid w:val="0776776A"/>
    <w:rsid w:val="29C63BBD"/>
    <w:rsid w:val="31CD0106"/>
    <w:rsid w:val="3229751B"/>
    <w:rsid w:val="33C642D6"/>
    <w:rsid w:val="529D596E"/>
    <w:rsid w:val="53131649"/>
    <w:rsid w:val="5A30593B"/>
    <w:rsid w:val="5ABF4B30"/>
    <w:rsid w:val="5ADA176D"/>
    <w:rsid w:val="5B245668"/>
    <w:rsid w:val="5CE07787"/>
    <w:rsid w:val="6E8D0065"/>
    <w:rsid w:val="73BB105E"/>
    <w:rsid w:val="76F857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222222"/>
      <w:u w:val="none"/>
    </w:rPr>
  </w:style>
  <w:style w:type="character" w:styleId="7">
    <w:name w:val="Hyperlink"/>
    <w:basedOn w:val="5"/>
    <w:qFormat/>
    <w:uiPriority w:val="0"/>
    <w:rPr>
      <w:color w:val="222222"/>
      <w:u w:val="none"/>
    </w:rPr>
  </w:style>
  <w:style w:type="paragraph" w:customStyle="1" w:styleId="8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9">
    <w:name w:val="l-btn-left"/>
    <w:basedOn w:val="5"/>
    <w:qFormat/>
    <w:uiPriority w:val="0"/>
  </w:style>
  <w:style w:type="character" w:customStyle="1" w:styleId="10">
    <w:name w:val="l-btn-left1"/>
    <w:basedOn w:val="5"/>
    <w:qFormat/>
    <w:uiPriority w:val="0"/>
  </w:style>
  <w:style w:type="character" w:customStyle="1" w:styleId="11">
    <w:name w:val="l-btn-left2"/>
    <w:basedOn w:val="5"/>
    <w:qFormat/>
    <w:uiPriority w:val="0"/>
  </w:style>
  <w:style w:type="character" w:customStyle="1" w:styleId="12">
    <w:name w:val="l-btn-left3"/>
    <w:basedOn w:val="5"/>
    <w:qFormat/>
    <w:uiPriority w:val="0"/>
  </w:style>
  <w:style w:type="character" w:customStyle="1" w:styleId="13">
    <w:name w:val="l-btn-empty"/>
    <w:basedOn w:val="5"/>
    <w:qFormat/>
    <w:uiPriority w:val="0"/>
  </w:style>
  <w:style w:type="character" w:customStyle="1" w:styleId="14">
    <w:name w:val="l-btn-icon-left"/>
    <w:basedOn w:val="5"/>
    <w:qFormat/>
    <w:uiPriority w:val="0"/>
  </w:style>
  <w:style w:type="character" w:customStyle="1" w:styleId="15">
    <w:name w:val="l-btn-text"/>
    <w:basedOn w:val="5"/>
    <w:qFormat/>
    <w:uiPriority w:val="0"/>
    <w:rPr>
      <w:vertAlign w:val="baseline"/>
    </w:rPr>
  </w:style>
  <w:style w:type="character" w:customStyle="1" w:styleId="16">
    <w:name w:val="l-btn-icon-right"/>
    <w:basedOn w:val="5"/>
    <w:qFormat/>
    <w:uiPriority w:val="0"/>
  </w:style>
  <w:style w:type="character" w:customStyle="1" w:styleId="17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18">
    <w:name w:val="first-child"/>
    <w:basedOn w:val="5"/>
    <w:qFormat/>
    <w:uiPriority w:val="0"/>
  </w:style>
  <w:style w:type="character" w:customStyle="1" w:styleId="19">
    <w:name w:val="uni-font-connect"/>
    <w:basedOn w:val="5"/>
    <w:qFormat/>
    <w:uiPriority w:val="0"/>
  </w:style>
  <w:style w:type="character" w:customStyle="1" w:styleId="20">
    <w:name w:val="button"/>
    <w:basedOn w:val="5"/>
    <w:qFormat/>
    <w:uiPriority w:val="0"/>
  </w:style>
  <w:style w:type="character" w:customStyle="1" w:styleId="21">
    <w:name w:val="tmpztreemove_arrow"/>
    <w:basedOn w:val="5"/>
    <w:qFormat/>
    <w:uiPriority w:val="0"/>
  </w:style>
  <w:style w:type="character" w:customStyle="1" w:styleId="22">
    <w:name w:val="l-btn-left4"/>
    <w:basedOn w:val="5"/>
    <w:qFormat/>
    <w:uiPriority w:val="0"/>
  </w:style>
  <w:style w:type="character" w:customStyle="1" w:styleId="23">
    <w:name w:val="l-btn-left5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2020-04-13T02:49:00Z</dcterms:created>
  <dc:creator>铭错刻岩</dc:creator>
  <cp:lastModifiedBy>简单</cp:lastModifiedBy>
  <dcterms:modified xsi:type="dcterms:W3CDTF">2020-05-14T00:33:33Z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