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ind w:left="850" w:leftChars="405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71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关于许昌许继晶锐科技有限公司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申请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一、原则同意许昌许继晶锐科技有限公司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申</w:t>
      </w:r>
      <w:r>
        <w:rPr>
          <w:rFonts w:hint="eastAsia" w:ascii="仿宋" w:hAnsi="仿宋" w:eastAsia="仿宋" w:cs="仿宋"/>
          <w:bCs/>
          <w:sz w:val="32"/>
          <w:szCs w:val="32"/>
        </w:rPr>
        <w:t>领《辐射安全许可证》种类和范围为使用Ⅱ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类射线装置。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许昌市经济技术开发区朝阳路与金龙街交汇处</w:t>
      </w:r>
      <w:r>
        <w:rPr>
          <w:rFonts w:hint="eastAsia" w:ascii="仿宋" w:hAnsi="仿宋" w:eastAsia="仿宋" w:cs="仿宋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使用</w:t>
      </w:r>
      <w:r>
        <w:rPr>
          <w:rFonts w:hint="eastAsia" w:ascii="仿宋" w:hAnsi="仿宋" w:eastAsia="仿宋" w:cs="仿宋"/>
          <w:bCs/>
          <w:sz w:val="32"/>
          <w:szCs w:val="32"/>
        </w:rPr>
        <w:t>Ⅱ类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射线装置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。《辐射安全许可证》编号为豫环辐证〔k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0299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〕，有效期自2018年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日至2023年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日 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sz w:val="32"/>
          <w:szCs w:val="32"/>
        </w:rPr>
        <w:t>所需材料经审查，符合《放射性同位素与射线装置安全许可管理办法》规定。你单位应严格按照许可的种类和范围从事活动，每年应在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辐射安全的监督管理工作由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开发区环保局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8"/>
        <w:spacing w:line="56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51313D"/>
    <w:rsid w:val="0063188C"/>
    <w:rsid w:val="00760532"/>
    <w:rsid w:val="00791F90"/>
    <w:rsid w:val="008D520A"/>
    <w:rsid w:val="00933C4F"/>
    <w:rsid w:val="00A16E27"/>
    <w:rsid w:val="00C41A81"/>
    <w:rsid w:val="00C939D5"/>
    <w:rsid w:val="00CB10B7"/>
    <w:rsid w:val="00EB3C0B"/>
    <w:rsid w:val="00F923F7"/>
    <w:rsid w:val="01690992"/>
    <w:rsid w:val="03561574"/>
    <w:rsid w:val="06CA02FD"/>
    <w:rsid w:val="08A80571"/>
    <w:rsid w:val="09F773F5"/>
    <w:rsid w:val="0D6A562F"/>
    <w:rsid w:val="0F4A1104"/>
    <w:rsid w:val="1098041F"/>
    <w:rsid w:val="11970CAC"/>
    <w:rsid w:val="11A04E41"/>
    <w:rsid w:val="127F271F"/>
    <w:rsid w:val="1BA71653"/>
    <w:rsid w:val="1BFE37CF"/>
    <w:rsid w:val="1CF81C71"/>
    <w:rsid w:val="1E72796D"/>
    <w:rsid w:val="222F6B9F"/>
    <w:rsid w:val="245974C5"/>
    <w:rsid w:val="2ACF4E96"/>
    <w:rsid w:val="2B6B2065"/>
    <w:rsid w:val="2B7F488E"/>
    <w:rsid w:val="2CE92F2A"/>
    <w:rsid w:val="2D8630FF"/>
    <w:rsid w:val="2F805357"/>
    <w:rsid w:val="2FB51FA3"/>
    <w:rsid w:val="358D099B"/>
    <w:rsid w:val="3A6D38D4"/>
    <w:rsid w:val="3B0004DE"/>
    <w:rsid w:val="3DA93A95"/>
    <w:rsid w:val="417931DE"/>
    <w:rsid w:val="43C0432F"/>
    <w:rsid w:val="463D7808"/>
    <w:rsid w:val="4C232A76"/>
    <w:rsid w:val="4C4B1E80"/>
    <w:rsid w:val="4CF6364B"/>
    <w:rsid w:val="4F443D22"/>
    <w:rsid w:val="503E0E25"/>
    <w:rsid w:val="528674F1"/>
    <w:rsid w:val="564E064A"/>
    <w:rsid w:val="620A50DF"/>
    <w:rsid w:val="639058F4"/>
    <w:rsid w:val="63CA62A9"/>
    <w:rsid w:val="66C522FE"/>
    <w:rsid w:val="68027D61"/>
    <w:rsid w:val="68912C5E"/>
    <w:rsid w:val="6B880CC5"/>
    <w:rsid w:val="71F97751"/>
    <w:rsid w:val="73C75DF8"/>
    <w:rsid w:val="74B6560D"/>
    <w:rsid w:val="75B278BE"/>
    <w:rsid w:val="78315C6E"/>
    <w:rsid w:val="7B4109A0"/>
    <w:rsid w:val="7B931904"/>
    <w:rsid w:val="7F2D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TotalTime>0</TotalTime>
  <ScaleCrop>false</ScaleCrop>
  <LinksUpToDate>false</LinksUpToDate>
  <CharactersWithSpaces>279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Administrator</cp:lastModifiedBy>
  <cp:lastPrinted>2018-03-31T10:13:00Z</cp:lastPrinted>
  <dcterms:modified xsi:type="dcterms:W3CDTF">2018-10-24T01:35:18Z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