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审批意见：</w:t>
      </w:r>
      <w:bookmarkStart w:id="0" w:name="_GoBack"/>
      <w:bookmarkEnd w:id="0"/>
    </w:p>
    <w:p>
      <w:pPr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豫环辐审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〔</w:t>
      </w:r>
      <w:r>
        <w:rPr>
          <w:rFonts w:hint="eastAsia" w:asciiTheme="minorEastAsia" w:hAnsiTheme="minorEastAsia" w:eastAsiaTheme="minorEastAsia"/>
          <w:sz w:val="28"/>
          <w:szCs w:val="28"/>
        </w:rPr>
        <w:t>201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〕</w:t>
      </w:r>
      <w:r>
        <w:rPr>
          <w:rFonts w:hint="eastAsia" w:asciiTheme="minorEastAsia" w:hAnsiTheme="minorEastAsia" w:eastAsiaTheme="minorEastAsia"/>
          <w:sz w:val="28"/>
          <w:szCs w:val="28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578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关于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许昌中宇化工机械制造有限公司</w:t>
      </w:r>
      <w:r>
        <w:rPr>
          <w:rFonts w:hint="eastAsia" w:ascii="黑体" w:hAnsi="黑体" w:eastAsia="黑体" w:cs="黑体"/>
          <w:b/>
          <w:sz w:val="44"/>
          <w:szCs w:val="44"/>
        </w:rPr>
        <w:t>延续《辐射安全许可证》的批复</w:t>
      </w:r>
    </w:p>
    <w:p>
      <w:pPr>
        <w:jc w:val="center"/>
        <w:rPr>
          <w:rFonts w:hint="eastAsia" w:ascii="华文仿宋" w:hAnsi="华文仿宋" w:eastAsia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一、原则同意许昌中宇化工机械制造有限公司延续《辐射安全许可证》。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二、项目位于河南省许昌市魏都区民营科技园区裕丰路2号，使用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3台</w:t>
      </w:r>
      <w:r>
        <w:rPr>
          <w:rFonts w:hint="eastAsia" w:ascii="仿宋" w:hAnsi="仿宋" w:eastAsia="仿宋" w:cs="仿宋"/>
          <w:sz w:val="32"/>
          <w:szCs w:val="32"/>
        </w:rPr>
        <w:t>Ⅱ类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 w:cs="仿宋"/>
          <w:sz w:val="32"/>
          <w:szCs w:val="32"/>
        </w:rPr>
        <w:t>射线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探伤机。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三、所需材料经审查，符合《放射性同位素与射线装置安全许可管理办法》的规定。你单位应严格按照许可的种类和范围从事活动，每年应在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四、项目的监督管理工作由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魏都区环保局</w:t>
      </w:r>
      <w:r>
        <w:rPr>
          <w:rFonts w:hint="eastAsia" w:ascii="仿宋" w:hAnsi="仿宋" w:eastAsia="仿宋" w:cs="仿宋"/>
          <w:sz w:val="32"/>
          <w:szCs w:val="32"/>
        </w:rPr>
        <w:t>负责。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华文仿宋" w:hAnsi="华文仿宋" w:eastAsia="华文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77F8A"/>
    <w:rsid w:val="061D0401"/>
    <w:rsid w:val="088976AA"/>
    <w:rsid w:val="1B077F8A"/>
    <w:rsid w:val="2BC91AF9"/>
    <w:rsid w:val="33E87192"/>
    <w:rsid w:val="72FD73FD"/>
    <w:rsid w:val="783013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2019-07-23T00:43:00Z</dcterms:created>
  <dc:creator>Administrator</dc:creator>
  <cp:lastModifiedBy>【埖开埖谢】</cp:lastModifiedBy>
  <cp:lastPrinted>2019-07-23T00:53:00Z</cp:lastPrinted>
  <dcterms:modified xsi:type="dcterms:W3CDTF">2019-11-05T09:03:58Z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