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right" w:pos="11340"/>
        </w:tabs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审批意见：</w:t>
      </w:r>
    </w:p>
    <w:p>
      <w:pPr>
        <w:tabs>
          <w:tab w:val="right" w:pos="11340"/>
        </w:tabs>
        <w:ind w:firstLine="4480" w:firstLineChars="14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豫环辐审〔202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〕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4512</w:t>
      </w:r>
      <w:r>
        <w:rPr>
          <w:rFonts w:hint="eastAsia" w:ascii="仿宋" w:hAnsi="仿宋" w:eastAsia="仿宋" w:cs="仿宋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outlineLvl w:val="9"/>
        <w:rPr>
          <w:rFonts w:hint="eastAsia" w:ascii="黑体" w:hAnsi="黑体" w:eastAsia="黑体" w:cs="黑体"/>
          <w:sz w:val="44"/>
          <w:szCs w:val="44"/>
        </w:rPr>
      </w:pPr>
      <w:bookmarkStart w:id="0" w:name="OLE_LINK1"/>
      <w:r>
        <w:rPr>
          <w:rFonts w:hint="eastAsia" w:ascii="黑体" w:hAnsi="黑体" w:eastAsia="黑体" w:cs="黑体"/>
          <w:sz w:val="44"/>
          <w:szCs w:val="44"/>
        </w:rPr>
        <w:t>关于鄢陵县大马卫生院重新申请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outlineLvl w:val="9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《辐射安全许可证》的批复</w:t>
      </w:r>
    </w:p>
    <w:bookmarkEnd w:id="0"/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鄢陵县大马卫生院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一、</w:t>
      </w:r>
      <w:r>
        <w:rPr>
          <w:rFonts w:hint="eastAsia" w:ascii="仿宋" w:hAnsi="仿宋" w:eastAsia="仿宋" w:cs="仿宋"/>
          <w:bCs/>
          <w:sz w:val="32"/>
          <w:szCs w:val="32"/>
        </w:rPr>
        <w:t>原则同意鄢陵县大马卫生院重新申请《辐射安全许可证》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二、</w:t>
      </w:r>
      <w:r>
        <w:rPr>
          <w:rFonts w:hint="eastAsia" w:ascii="仿宋" w:hAnsi="仿宋" w:eastAsia="仿宋" w:cs="仿宋"/>
          <w:bCs/>
          <w:sz w:val="32"/>
          <w:szCs w:val="32"/>
        </w:rPr>
        <w:t>项目位于河南省许昌市鄢陵县大马镇大马村西头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三、单位名称、地址、法定代表人要真实准确。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四、</w:t>
      </w:r>
      <w:r>
        <w:rPr>
          <w:rFonts w:hint="eastAsia" w:ascii="仿宋" w:hAnsi="仿宋" w:eastAsia="仿宋" w:cs="仿宋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所需材料经审查符合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仿宋" w:hAnsi="仿宋" w:eastAsia="仿宋" w:cs="仿宋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放射性同位素与射线装置</w:t>
      </w:r>
      <w:r>
        <w:rPr>
          <w:rFonts w:hint="eastAsia" w:ascii="仿宋" w:hAnsi="仿宋" w:eastAsia="仿宋" w:cs="仿宋"/>
          <w:bCs/>
          <w:sz w:val="32"/>
          <w:szCs w:val="32"/>
        </w:rPr>
        <w:t>安全许可管理办法》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规定，</w:t>
      </w:r>
      <w:r>
        <w:rPr>
          <w:rFonts w:hint="eastAsia" w:ascii="仿宋" w:hAnsi="仿宋" w:eastAsia="仿宋" w:cs="仿宋"/>
          <w:bCs/>
          <w:sz w:val="32"/>
          <w:szCs w:val="32"/>
        </w:rPr>
        <w:t>每年应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于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bCs/>
          <w:sz w:val="32"/>
          <w:szCs w:val="32"/>
        </w:rPr>
        <w:t>月31日前编写上报年度辐射安全防护评估报告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bCs/>
          <w:sz w:val="32"/>
          <w:szCs w:val="32"/>
        </w:rPr>
        <w:t>完善辐射安全应急预案，及时发现和排除辐射安全隐患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bCs/>
          <w:sz w:val="32"/>
          <w:szCs w:val="32"/>
        </w:rPr>
        <w:t>并在许可证有效期届满30日前向我局提出延续申请。</w:t>
      </w:r>
      <w:bookmarkStart w:id="1" w:name="_GoBack"/>
      <w:bookmarkEnd w:id="1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五、</w:t>
      </w:r>
      <w:r>
        <w:rPr>
          <w:rFonts w:hint="eastAsia" w:ascii="仿宋" w:hAnsi="仿宋" w:eastAsia="仿宋" w:cs="仿宋"/>
          <w:sz w:val="32"/>
          <w:szCs w:val="32"/>
        </w:rPr>
        <w:t>辐射安全的监督管理工作由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许昌市生态环境局</w:t>
      </w:r>
      <w:r>
        <w:rPr>
          <w:rFonts w:hint="eastAsia" w:ascii="仿宋" w:hAnsi="仿宋" w:eastAsia="仿宋" w:cs="仿宋"/>
          <w:bCs/>
          <w:sz w:val="32"/>
          <w:szCs w:val="32"/>
        </w:rPr>
        <w:t>鄢陵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分局</w:t>
      </w:r>
      <w:r>
        <w:rPr>
          <w:rFonts w:hint="eastAsia" w:ascii="仿宋" w:hAnsi="仿宋" w:eastAsia="仿宋" w:cs="仿宋"/>
          <w:bCs/>
          <w:sz w:val="32"/>
          <w:szCs w:val="32"/>
        </w:rPr>
        <w:t>负责。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3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/>
        <w:jc w:val="left"/>
        <w:textAlignment w:val="auto"/>
        <w:outlineLvl w:val="9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</w:t>
      </w:r>
      <w:r>
        <w:rPr>
          <w:rFonts w:ascii="仿宋_GB2312" w:hAnsi="黑体" w:eastAsia="仿宋_GB2312"/>
          <w:sz w:val="32"/>
          <w:szCs w:val="32"/>
        </w:rPr>
        <w:t xml:space="preserve">               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 xml:space="preserve">                          </w:t>
      </w:r>
      <w:r>
        <w:rPr>
          <w:rFonts w:hint="eastAsia" w:ascii="仿宋" w:hAnsi="仿宋" w:eastAsia="仿宋" w:cs="仿宋"/>
          <w:sz w:val="32"/>
          <w:szCs w:val="32"/>
        </w:rPr>
        <w:t xml:space="preserve">    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22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 xml:space="preserve">                 </w:t>
      </w: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7A40D0"/>
    <w:rsid w:val="005946F2"/>
    <w:rsid w:val="04885C73"/>
    <w:rsid w:val="12AF773F"/>
    <w:rsid w:val="15AE1595"/>
    <w:rsid w:val="1E4A671A"/>
    <w:rsid w:val="275766FC"/>
    <w:rsid w:val="2C335F5A"/>
    <w:rsid w:val="38371154"/>
    <w:rsid w:val="3A0568EB"/>
    <w:rsid w:val="46F72A99"/>
    <w:rsid w:val="47E6554B"/>
    <w:rsid w:val="49887601"/>
    <w:rsid w:val="4A5635B7"/>
    <w:rsid w:val="50450DD2"/>
    <w:rsid w:val="504873A3"/>
    <w:rsid w:val="652059FC"/>
    <w:rsid w:val="667A40D0"/>
    <w:rsid w:val="6AD937AB"/>
    <w:rsid w:val="6DDFCA51"/>
    <w:rsid w:val="70444808"/>
    <w:rsid w:val="763B4A65"/>
    <w:rsid w:val="7FFFDCBB"/>
    <w:rsid w:val="D6EF3EB6"/>
    <w:rsid w:val="DB732014"/>
    <w:rsid w:val="F7BB4E88"/>
    <w:rsid w:val="FBAE6210"/>
    <w:rsid w:val="FF3E9ED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0"/>
    <w:rPr>
      <w:b/>
      <w:color w:val="FF0000"/>
    </w:rPr>
  </w:style>
  <w:style w:type="character" w:styleId="7">
    <w:name w:val="FollowedHyperlink"/>
    <w:basedOn w:val="5"/>
    <w:qFormat/>
    <w:uiPriority w:val="0"/>
    <w:rPr>
      <w:rFonts w:hint="eastAsia" w:ascii="微软雅黑" w:hAnsi="微软雅黑" w:eastAsia="微软雅黑" w:cs="微软雅黑"/>
      <w:color w:val="337AB7"/>
      <w:u w:val="none"/>
    </w:rPr>
  </w:style>
  <w:style w:type="character" w:styleId="8">
    <w:name w:val="Emphasis"/>
    <w:basedOn w:val="5"/>
    <w:qFormat/>
    <w:uiPriority w:val="0"/>
  </w:style>
  <w:style w:type="character" w:styleId="9">
    <w:name w:val="HTML Definition"/>
    <w:basedOn w:val="5"/>
    <w:qFormat/>
    <w:uiPriority w:val="0"/>
    <w:rPr>
      <w:i/>
    </w:rPr>
  </w:style>
  <w:style w:type="character" w:styleId="10">
    <w:name w:val="HTML Variable"/>
    <w:basedOn w:val="5"/>
    <w:qFormat/>
    <w:uiPriority w:val="0"/>
  </w:style>
  <w:style w:type="character" w:styleId="11">
    <w:name w:val="Hyperlink"/>
    <w:basedOn w:val="5"/>
    <w:qFormat/>
    <w:uiPriority w:val="0"/>
    <w:rPr>
      <w:rFonts w:ascii="微软雅黑" w:hAnsi="微软雅黑" w:eastAsia="微软雅黑" w:cs="微软雅黑"/>
      <w:color w:val="337AB7"/>
      <w:u w:val="none"/>
    </w:rPr>
  </w:style>
  <w:style w:type="character" w:styleId="12">
    <w:name w:val="HTML Code"/>
    <w:basedOn w:val="5"/>
    <w:qFormat/>
    <w:uiPriority w:val="0"/>
    <w:rPr>
      <w:rFonts w:hint="default" w:ascii="Consolas" w:hAnsi="Consolas" w:eastAsia="Consolas" w:cs="Consolas"/>
      <w:color w:val="C7254E"/>
      <w:sz w:val="21"/>
      <w:szCs w:val="21"/>
      <w:shd w:val="clear" w:fill="F9F2F4"/>
    </w:rPr>
  </w:style>
  <w:style w:type="character" w:styleId="13">
    <w:name w:val="HTML Cite"/>
    <w:basedOn w:val="5"/>
    <w:qFormat/>
    <w:uiPriority w:val="0"/>
  </w:style>
  <w:style w:type="character" w:styleId="14">
    <w:name w:val="HTML Keyboard"/>
    <w:basedOn w:val="5"/>
    <w:qFormat/>
    <w:uiPriority w:val="0"/>
    <w:rPr>
      <w:rFonts w:ascii="Consolas" w:hAnsi="Consolas" w:eastAsia="Consolas" w:cs="Consolas"/>
      <w:color w:val="FFFFFF"/>
      <w:sz w:val="21"/>
      <w:szCs w:val="21"/>
      <w:shd w:val="clear" w:fill="333333"/>
    </w:rPr>
  </w:style>
  <w:style w:type="character" w:styleId="15">
    <w:name w:val="HTML Sample"/>
    <w:basedOn w:val="5"/>
    <w:qFormat/>
    <w:uiPriority w:val="0"/>
    <w:rPr>
      <w:rFonts w:hint="default" w:ascii="Consolas" w:hAnsi="Consolas" w:eastAsia="Consolas" w:cs="Consolas"/>
      <w:sz w:val="21"/>
      <w:szCs w:val="21"/>
    </w:rPr>
  </w:style>
  <w:style w:type="paragraph" w:customStyle="1" w:styleId="16">
    <w:name w:val="列出段落1"/>
    <w:basedOn w:val="1"/>
    <w:qFormat/>
    <w:uiPriority w:val="34"/>
    <w:pPr>
      <w:spacing w:line="240" w:lineRule="atLeast"/>
      <w:ind w:left="607" w:leftChars="607" w:right="1079" w:rightChars="1079" w:firstLine="200" w:firstLineChars="200"/>
    </w:pPr>
  </w:style>
  <w:style w:type="character" w:customStyle="1" w:styleId="17">
    <w:name w:val="text2"/>
    <w:basedOn w:val="5"/>
    <w:qFormat/>
    <w:uiPriority w:val="0"/>
    <w:rPr>
      <w:b/>
      <w:color w:val="6C798C"/>
      <w:sz w:val="21"/>
      <w:szCs w:val="21"/>
    </w:rPr>
  </w:style>
  <w:style w:type="character" w:customStyle="1" w:styleId="18">
    <w:name w:val="text3"/>
    <w:basedOn w:val="5"/>
    <w:qFormat/>
    <w:uiPriority w:val="0"/>
    <w:rPr>
      <w:b/>
      <w:color w:val="FF0000"/>
      <w:sz w:val="21"/>
      <w:szCs w:val="21"/>
    </w:rPr>
  </w:style>
  <w:style w:type="character" w:customStyle="1" w:styleId="19">
    <w:name w:val="wenben"/>
    <w:basedOn w:val="5"/>
    <w:qFormat/>
    <w:uiPriority w:val="0"/>
  </w:style>
  <w:style w:type="character" w:customStyle="1" w:styleId="20">
    <w:name w:val="checkbox6"/>
    <w:basedOn w:val="5"/>
    <w:qFormat/>
    <w:uiPriority w:val="0"/>
  </w:style>
  <w:style w:type="character" w:customStyle="1" w:styleId="21">
    <w:name w:val="img"/>
    <w:basedOn w:val="5"/>
    <w:qFormat/>
    <w:uiPriority w:val="0"/>
    <w:rPr>
      <w:bdr w:val="single" w:color="C3C3C3" w:sz="6" w:space="0"/>
      <w:shd w:val="clear" w:fill="FFFFFF"/>
    </w:rPr>
  </w:style>
  <w:style w:type="character" w:customStyle="1" w:styleId="22">
    <w:name w:val="active2"/>
    <w:basedOn w:val="5"/>
    <w:qFormat/>
    <w:uiPriority w:val="0"/>
    <w:rPr>
      <w:shd w:val="clear" w:fill="3598DB"/>
    </w:rPr>
  </w:style>
  <w:style w:type="character" w:customStyle="1" w:styleId="23">
    <w:name w:val="sjtj"/>
    <w:basedOn w:val="5"/>
    <w:qFormat/>
    <w:uiPriority w:val="0"/>
    <w:rPr>
      <w:rFonts w:hint="eastAsia" w:ascii="宋体" w:hAnsi="宋体" w:eastAsia="宋体" w:cs="宋体"/>
      <w:b/>
      <w:color w:val="333333"/>
      <w:sz w:val="18"/>
      <w:szCs w:val="18"/>
    </w:rPr>
  </w:style>
  <w:style w:type="character" w:customStyle="1" w:styleId="24">
    <w:name w:val="tishi"/>
    <w:basedOn w:val="5"/>
    <w:qFormat/>
    <w:uiPriority w:val="0"/>
    <w:rPr>
      <w:rFonts w:hint="eastAsia" w:ascii="宋体" w:hAnsi="宋体" w:eastAsia="宋体" w:cs="宋体"/>
      <w:color w:val="666666"/>
      <w:sz w:val="18"/>
      <w:szCs w:val="18"/>
    </w:rPr>
  </w:style>
  <w:style w:type="character" w:customStyle="1" w:styleId="25">
    <w:name w:val="text21"/>
    <w:basedOn w:val="5"/>
    <w:qFormat/>
    <w:uiPriority w:val="0"/>
    <w:rPr>
      <w:color w:val="333333"/>
      <w:sz w:val="21"/>
      <w:szCs w:val="21"/>
    </w:rPr>
  </w:style>
  <w:style w:type="character" w:customStyle="1" w:styleId="26">
    <w:name w:val="text4"/>
    <w:basedOn w:val="5"/>
    <w:qFormat/>
    <w:uiPriority w:val="0"/>
    <w:rPr>
      <w:color w:val="333333"/>
      <w:sz w:val="21"/>
      <w:szCs w:val="21"/>
    </w:rPr>
  </w:style>
  <w:style w:type="character" w:customStyle="1" w:styleId="27">
    <w:name w:val="layui-layer-tabnow"/>
    <w:basedOn w:val="5"/>
    <w:qFormat/>
    <w:uiPriority w:val="0"/>
    <w:rPr>
      <w:bdr w:val="single" w:color="CCCCCC" w:sz="6" w:space="0"/>
      <w:shd w:val="clear" w:fill="FFFFFF"/>
    </w:rPr>
  </w:style>
  <w:style w:type="character" w:customStyle="1" w:styleId="28">
    <w:name w:val="first-child"/>
    <w:basedOn w:val="5"/>
    <w:qFormat/>
    <w:uiPriority w:val="0"/>
  </w:style>
  <w:style w:type="character" w:customStyle="1" w:styleId="29">
    <w:name w:val="input-icon2"/>
    <w:basedOn w:val="5"/>
    <w:qFormat/>
    <w:uiPriority w:val="0"/>
  </w:style>
  <w:style w:type="character" w:customStyle="1" w:styleId="30">
    <w:name w:val="before2"/>
    <w:basedOn w:val="5"/>
    <w:qFormat/>
    <w:uiPriority w:val="0"/>
    <w:rPr>
      <w:rFonts w:hint="default" w:ascii="FontAwesome" w:hAnsi="FontAwesome" w:eastAsia="FontAwesome" w:cs="FontAwesome"/>
      <w:color w:val="888888"/>
      <w:sz w:val="18"/>
      <w:szCs w:val="18"/>
    </w:rPr>
  </w:style>
  <w:style w:type="character" w:customStyle="1" w:styleId="31">
    <w:name w:val="before3"/>
    <w:basedOn w:val="5"/>
    <w:qFormat/>
    <w:uiPriority w:val="0"/>
    <w:rPr>
      <w:rFonts w:hint="default" w:ascii="FontAwesome" w:hAnsi="FontAwesome" w:eastAsia="FontAwesome" w:cs="FontAwesome"/>
      <w:color w:val="888888"/>
      <w:sz w:val="18"/>
      <w:szCs w:val="18"/>
    </w:rPr>
  </w:style>
  <w:style w:type="character" w:customStyle="1" w:styleId="32">
    <w:name w:val="ui-icon10"/>
    <w:basedOn w:val="5"/>
    <w:qFormat/>
    <w:uiPriority w:val="0"/>
  </w:style>
  <w:style w:type="character" w:customStyle="1" w:styleId="33">
    <w:name w:val="ui-jqgrid-resize"/>
    <w:basedOn w:val="5"/>
    <w:qFormat/>
    <w:uiPriority w:val="0"/>
  </w:style>
  <w:style w:type="character" w:customStyle="1" w:styleId="34">
    <w:name w:val="ui-jqgrid-resize1"/>
    <w:basedOn w:val="5"/>
    <w:qFormat/>
    <w:uiPriority w:val="0"/>
  </w:style>
  <w:style w:type="paragraph" w:customStyle="1" w:styleId="35">
    <w:name w:val="List Paragraph"/>
    <w:basedOn w:val="1"/>
    <w:qFormat/>
    <w:uiPriority w:val="34"/>
    <w:pPr>
      <w:spacing w:line="240" w:lineRule="atLeast"/>
      <w:ind w:left="607" w:leftChars="607" w:right="1079" w:rightChars="1079" w:firstLine="200" w:firstLineChars="200"/>
    </w:pPr>
  </w:style>
  <w:style w:type="character" w:customStyle="1" w:styleId="36">
    <w:name w:val="l-btn-icon-left"/>
    <w:basedOn w:val="5"/>
    <w:qFormat/>
    <w:uiPriority w:val="0"/>
  </w:style>
  <w:style w:type="character" w:customStyle="1" w:styleId="37">
    <w:name w:val="l-btn-text"/>
    <w:basedOn w:val="5"/>
    <w:qFormat/>
    <w:uiPriority w:val="0"/>
    <w:rPr>
      <w:vertAlign w:val="baseline"/>
    </w:rPr>
  </w:style>
  <w:style w:type="character" w:customStyle="1" w:styleId="38">
    <w:name w:val="l-btn-left"/>
    <w:basedOn w:val="5"/>
    <w:qFormat/>
    <w:uiPriority w:val="0"/>
  </w:style>
  <w:style w:type="character" w:customStyle="1" w:styleId="39">
    <w:name w:val="l-btn-left1"/>
    <w:basedOn w:val="5"/>
    <w:qFormat/>
    <w:uiPriority w:val="0"/>
  </w:style>
  <w:style w:type="character" w:customStyle="1" w:styleId="40">
    <w:name w:val="l-btn-left2"/>
    <w:basedOn w:val="5"/>
    <w:qFormat/>
    <w:uiPriority w:val="0"/>
  </w:style>
  <w:style w:type="character" w:customStyle="1" w:styleId="41">
    <w:name w:val="l-btn-left3"/>
    <w:basedOn w:val="5"/>
    <w:qFormat/>
    <w:uiPriority w:val="0"/>
  </w:style>
  <w:style w:type="character" w:customStyle="1" w:styleId="42">
    <w:name w:val="l-btn-icon-right"/>
    <w:basedOn w:val="5"/>
    <w:qFormat/>
    <w:uiPriority w:val="0"/>
  </w:style>
  <w:style w:type="character" w:customStyle="1" w:styleId="43">
    <w:name w:val="l-btn-empty"/>
    <w:basedOn w:val="5"/>
    <w:qFormat/>
    <w:uiPriority w:val="0"/>
  </w:style>
  <w:style w:type="character" w:customStyle="1" w:styleId="44">
    <w:name w:val="uni-font-connect"/>
    <w:basedOn w:val="5"/>
    <w:qFormat/>
    <w:uiPriority w:val="0"/>
  </w:style>
  <w:style w:type="character" w:customStyle="1" w:styleId="45">
    <w:name w:val="button"/>
    <w:basedOn w:val="5"/>
    <w:qFormat/>
    <w:uiPriority w:val="0"/>
  </w:style>
  <w:style w:type="character" w:customStyle="1" w:styleId="46">
    <w:name w:val="tmpztreemove_arrow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2580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2020-04-10T17:26:00Z</dcterms:created>
  <dc:creator>铭错刻岩</dc:creator>
  <cp:lastModifiedBy>蒋金杰</cp:lastModifiedBy>
  <dcterms:modified xsi:type="dcterms:W3CDTF">2022-06-09T01:04:22Z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B93C89BB584540F1957600C5B03E064B</vt:lpwstr>
  </property>
</Properties>
</file>