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spacing w:line="520" w:lineRule="exact"/>
        <w:ind w:left="420" w:leftChars="200"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tabs>
          <w:tab w:val="right" w:pos="11340"/>
        </w:tabs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审批意见：</w:t>
      </w:r>
    </w:p>
    <w:p>
      <w:pPr>
        <w:ind w:firstLine="4640" w:firstLineChars="14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豫环辐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备</w:t>
      </w:r>
      <w:r>
        <w:rPr>
          <w:rFonts w:hint="eastAsia" w:ascii="仿宋_GB2312" w:hAnsi="黑体" w:eastAsia="仿宋_GB2312"/>
          <w:sz w:val="32"/>
          <w:szCs w:val="32"/>
        </w:rPr>
        <w:t>〔</w:t>
      </w:r>
      <w:r>
        <w:rPr>
          <w:rFonts w:ascii="仿宋_GB2312" w:hAnsi="黑体" w:eastAsia="仿宋_GB2312"/>
          <w:sz w:val="32"/>
          <w:szCs w:val="32"/>
        </w:rPr>
        <w:t>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2702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关于河南金兰普不锈钢有限公司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放射源送贮备案的批复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bookmarkStart w:id="0" w:name="_GoBack"/>
      <w:r>
        <w:rPr>
          <w:rFonts w:hint="eastAsia" w:ascii="仿宋_GB2312" w:hAnsi="黑体" w:eastAsia="仿宋_GB2312"/>
          <w:sz w:val="32"/>
          <w:szCs w:val="32"/>
        </w:rPr>
        <w:t>河南金兰普不锈钢有限公司</w:t>
      </w:r>
      <w:r>
        <w:rPr>
          <w:rFonts w:hint="eastAsia" w:ascii="仿宋_GB2312" w:hAnsi="黑体" w:eastAsia="仿宋_GB2312"/>
          <w:sz w:val="32"/>
          <w:szCs w:val="32"/>
        </w:rPr>
        <w:t>：</w:t>
      </w:r>
      <w:bookmarkEnd w:id="0"/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你单位关于放射源送贮备案申请材料收悉。根据国务院《放射性同位素与射线装置安全和防护条例》的规定，经研究，批复如下：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你单位因生产原因送贮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枚Ⅴ类放射源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（编码0113AM026984、0113AM026984、0113AM026984、0113AM026954 ）</w:t>
      </w:r>
      <w:r>
        <w:rPr>
          <w:rFonts w:hint="eastAsia" w:ascii="仿宋_GB2312" w:hAnsi="黑体" w:eastAsia="仿宋_GB2312"/>
          <w:sz w:val="32"/>
          <w:szCs w:val="32"/>
        </w:rPr>
        <w:t>，符合放射源送贮备案条件。原则同意你公司放射源送贮备案。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    20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黑体" w:eastAsia="仿宋_GB2312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13787B"/>
    <w:rsid w:val="00171869"/>
    <w:rsid w:val="001D4903"/>
    <w:rsid w:val="00200CFD"/>
    <w:rsid w:val="00256856"/>
    <w:rsid w:val="00346EB2"/>
    <w:rsid w:val="005027D9"/>
    <w:rsid w:val="00592730"/>
    <w:rsid w:val="005B7AB4"/>
    <w:rsid w:val="0063188C"/>
    <w:rsid w:val="0063702D"/>
    <w:rsid w:val="006D4C02"/>
    <w:rsid w:val="006E0C91"/>
    <w:rsid w:val="00701D85"/>
    <w:rsid w:val="0070593B"/>
    <w:rsid w:val="007415D5"/>
    <w:rsid w:val="00760532"/>
    <w:rsid w:val="00760B11"/>
    <w:rsid w:val="00764FB9"/>
    <w:rsid w:val="00774206"/>
    <w:rsid w:val="00815A3C"/>
    <w:rsid w:val="00820CF9"/>
    <w:rsid w:val="009504AE"/>
    <w:rsid w:val="009C3A74"/>
    <w:rsid w:val="009C681E"/>
    <w:rsid w:val="009D2F94"/>
    <w:rsid w:val="00A070DE"/>
    <w:rsid w:val="00A84179"/>
    <w:rsid w:val="00B264D0"/>
    <w:rsid w:val="00BD1DAA"/>
    <w:rsid w:val="00BE4344"/>
    <w:rsid w:val="00C93CB0"/>
    <w:rsid w:val="00CB10B7"/>
    <w:rsid w:val="00CE23C2"/>
    <w:rsid w:val="00DF41EF"/>
    <w:rsid w:val="00E5430C"/>
    <w:rsid w:val="00ED79D0"/>
    <w:rsid w:val="00F96CFD"/>
    <w:rsid w:val="081958F0"/>
    <w:rsid w:val="18E70643"/>
    <w:rsid w:val="1C24230A"/>
    <w:rsid w:val="20C33765"/>
    <w:rsid w:val="2BA769AB"/>
    <w:rsid w:val="2CB72552"/>
    <w:rsid w:val="2E884443"/>
    <w:rsid w:val="302E3B5B"/>
    <w:rsid w:val="324016BF"/>
    <w:rsid w:val="3704048D"/>
    <w:rsid w:val="4804485F"/>
    <w:rsid w:val="4D5B36B6"/>
    <w:rsid w:val="532C2301"/>
    <w:rsid w:val="5540553B"/>
    <w:rsid w:val="564B219F"/>
    <w:rsid w:val="57FA1B56"/>
    <w:rsid w:val="5E6D09FC"/>
    <w:rsid w:val="5EB577D1"/>
    <w:rsid w:val="60C4472F"/>
    <w:rsid w:val="612123BA"/>
    <w:rsid w:val="619E4327"/>
    <w:rsid w:val="654410D7"/>
    <w:rsid w:val="661C2917"/>
    <w:rsid w:val="66BD17C8"/>
    <w:rsid w:val="67B167EC"/>
    <w:rsid w:val="67F340FF"/>
    <w:rsid w:val="73F13D7C"/>
    <w:rsid w:val="79557CD1"/>
    <w:rsid w:val="79FF1756"/>
    <w:rsid w:val="7C4D4250"/>
    <w:rsid w:val="7EF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qFormat/>
    <w:uiPriority w:val="99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iTianKong.com</Company>
  <Pages>1</Pages>
  <Words>50</Words>
  <Characters>287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2016-10-17T00:53:00Z</dcterms:created>
  <dc:creator>IT天空</dc:creator>
  <cp:lastModifiedBy>简单</cp:lastModifiedBy>
  <cp:lastPrinted>2018-11-27T02:19:00Z</cp:lastPrinted>
  <dcterms:modified xsi:type="dcterms:W3CDTF">2020-06-19T10:01:53Z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