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关于许昌同济中西医结合医院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许昌同济中西医结合医院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一、原则同意许昌同济中西医结合医院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bCs/>
          <w:sz w:val="32"/>
          <w:szCs w:val="32"/>
        </w:rPr>
        <w:t>邢留德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二、项目位于河南省许昌市许昌县瑞贝卡大道东段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22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D0A4F"/>
    <w:rsid w:val="184031EC"/>
    <w:rsid w:val="1D2941E7"/>
    <w:rsid w:val="1F3D0A4F"/>
    <w:rsid w:val="21FE3053"/>
    <w:rsid w:val="3A7F5EE7"/>
    <w:rsid w:val="3D4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222222"/>
      <w:u w:val="none"/>
    </w:rPr>
  </w:style>
  <w:style w:type="character" w:styleId="5">
    <w:name w:val="Hyperlink"/>
    <w:basedOn w:val="3"/>
    <w:qFormat/>
    <w:uiPriority w:val="0"/>
    <w:rPr>
      <w:color w:val="222222"/>
      <w:u w:val="none"/>
    </w:rPr>
  </w:style>
  <w:style w:type="paragraph" w:customStyle="1" w:styleId="6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7">
    <w:name w:val="l-btn-icon-right"/>
    <w:basedOn w:val="3"/>
    <w:qFormat/>
    <w:uiPriority w:val="0"/>
  </w:style>
  <w:style w:type="character" w:customStyle="1" w:styleId="8">
    <w:name w:val="first-child"/>
    <w:basedOn w:val="3"/>
    <w:qFormat/>
    <w:uiPriority w:val="0"/>
  </w:style>
  <w:style w:type="character" w:customStyle="1" w:styleId="9">
    <w:name w:val="layui-layer-tabnow"/>
    <w:basedOn w:val="3"/>
    <w:qFormat/>
    <w:uiPriority w:val="0"/>
    <w:rPr>
      <w:bdr w:val="single" w:color="CCCCCC" w:sz="4" w:space="0"/>
      <w:shd w:val="clear" w:fill="FFFFFF"/>
    </w:rPr>
  </w:style>
  <w:style w:type="character" w:customStyle="1" w:styleId="10">
    <w:name w:val="l-btn-empty"/>
    <w:basedOn w:val="3"/>
    <w:qFormat/>
    <w:uiPriority w:val="0"/>
  </w:style>
  <w:style w:type="character" w:customStyle="1" w:styleId="11">
    <w:name w:val="l-btn-left"/>
    <w:basedOn w:val="3"/>
    <w:qFormat/>
    <w:uiPriority w:val="0"/>
  </w:style>
  <w:style w:type="character" w:customStyle="1" w:styleId="12">
    <w:name w:val="l-btn-left1"/>
    <w:basedOn w:val="3"/>
    <w:qFormat/>
    <w:uiPriority w:val="0"/>
  </w:style>
  <w:style w:type="character" w:customStyle="1" w:styleId="13">
    <w:name w:val="l-btn-left2"/>
    <w:basedOn w:val="3"/>
    <w:qFormat/>
    <w:uiPriority w:val="0"/>
  </w:style>
  <w:style w:type="character" w:customStyle="1" w:styleId="14">
    <w:name w:val="l-btn-left3"/>
    <w:basedOn w:val="3"/>
    <w:qFormat/>
    <w:uiPriority w:val="0"/>
  </w:style>
  <w:style w:type="character" w:customStyle="1" w:styleId="15">
    <w:name w:val="uni-font-connect"/>
    <w:basedOn w:val="3"/>
    <w:qFormat/>
    <w:uiPriority w:val="0"/>
  </w:style>
  <w:style w:type="character" w:customStyle="1" w:styleId="16">
    <w:name w:val="l-btn-text"/>
    <w:basedOn w:val="3"/>
    <w:qFormat/>
    <w:uiPriority w:val="0"/>
    <w:rPr>
      <w:vertAlign w:val="baseline"/>
    </w:rPr>
  </w:style>
  <w:style w:type="character" w:customStyle="1" w:styleId="17">
    <w:name w:val="l-btn-icon-left"/>
    <w:basedOn w:val="3"/>
    <w:qFormat/>
    <w:uiPriority w:val="0"/>
  </w:style>
  <w:style w:type="character" w:customStyle="1" w:styleId="18">
    <w:name w:val="button"/>
    <w:basedOn w:val="3"/>
    <w:qFormat/>
    <w:uiPriority w:val="0"/>
  </w:style>
  <w:style w:type="character" w:customStyle="1" w:styleId="19">
    <w:name w:val="tmpztreemove_arrow"/>
    <w:basedOn w:val="3"/>
    <w:qFormat/>
    <w:uiPriority w:val="0"/>
  </w:style>
  <w:style w:type="character" w:customStyle="1" w:styleId="20">
    <w:name w:val="l-btn-left4"/>
    <w:basedOn w:val="3"/>
    <w:qFormat/>
    <w:uiPriority w:val="0"/>
  </w:style>
  <w:style w:type="character" w:customStyle="1" w:styleId="21">
    <w:name w:val="l-btn-left5"/>
    <w:basedOn w:val="3"/>
    <w:qFormat/>
    <w:uiPriority w:val="0"/>
  </w:style>
  <w:style w:type="paragraph" w:customStyle="1" w:styleId="22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2021-01-18T03:34:00Z</dcterms:created>
  <dc:creator>简单</dc:creator>
  <cp:lastModifiedBy>天宝盛世</cp:lastModifiedBy>
  <dcterms:modified xsi:type="dcterms:W3CDTF">2021-05-21T02:01:47Z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AB24D60007EA4A9CA883F647B3842C32</vt:lpwstr>
  </property>
</Properties>
</file>