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11867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3075F735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4556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20640A27">
      <w:pPr>
        <w:keepNext w:val="0"/>
        <w:keepLines w:val="0"/>
        <w:widowControl/>
        <w:suppressLineNumbers w:val="0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关于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许昌市建安区苏桥镇中心卫生院重新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申领</w:t>
      </w:r>
      <w:r>
        <w:rPr>
          <w:rFonts w:hint="eastAsia" w:ascii="黑体" w:hAnsi="黑体" w:eastAsia="黑体" w:cs="黑体"/>
          <w:sz w:val="44"/>
          <w:szCs w:val="44"/>
        </w:rPr>
        <w:t>《辐射安全许可证》的批复</w:t>
      </w:r>
    </w:p>
    <w:p w14:paraId="45E764B3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41871E3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许昌市建安区苏桥镇中心卫生院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</w:p>
    <w:p w14:paraId="62566FB1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你单位于202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日提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交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的关于办理辐射安全许可证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重新申领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的申请，我局已受理。你单位地址为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河南省许昌市建安区苏桥镇火车站西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，法定代表人为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孔小伟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。因工作需要新增一台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数字化摄影X射线机(DR)设备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型号为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DigiEye330T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。所需材料经审查，符合《放射性同位素与射线装置安全许可管理办法》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规定的许可条件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。辐射安全的监督管理工作由许昌市生态环境局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建安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分局负责。</w:t>
      </w:r>
    </w:p>
    <w:p w14:paraId="039C2DF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依照《行政许可法》第三十八条第一款之规定，决定准予你单位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重新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申领辐射安全许可证，许可证证书编号：豫环辐证[K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0187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]，有效期至20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日。</w:t>
      </w:r>
      <w:bookmarkStart w:id="0" w:name="_GoBack"/>
      <w:bookmarkEnd w:id="0"/>
    </w:p>
    <w:p w14:paraId="74A24C30">
      <w:pPr>
        <w:pStyle w:val="1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5106ADC">
      <w:pPr>
        <w:pStyle w:val="1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</w:t>
      </w:r>
    </w:p>
    <w:p w14:paraId="3A0362A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日</w:t>
      </w:r>
    </w:p>
    <w:p w14:paraId="265F7279">
      <w:pPr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40B78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551ED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B8B6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E252D4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AE542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9ABEF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E30018D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C53494"/>
    <w:rsid w:val="30341B14"/>
    <w:rsid w:val="307532F6"/>
    <w:rsid w:val="321F5BB9"/>
    <w:rsid w:val="336D6F05"/>
    <w:rsid w:val="33B06907"/>
    <w:rsid w:val="33DB4845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C22689F"/>
    <w:rsid w:val="3C922FD0"/>
    <w:rsid w:val="3DF7636D"/>
    <w:rsid w:val="3FF70DCF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C9D50C2"/>
    <w:rsid w:val="5CAC2774"/>
    <w:rsid w:val="5CD45F4F"/>
    <w:rsid w:val="5D3007B8"/>
    <w:rsid w:val="5DC46191"/>
    <w:rsid w:val="5DEB4920"/>
    <w:rsid w:val="5EAF5F88"/>
    <w:rsid w:val="5FC44C79"/>
    <w:rsid w:val="620A50DF"/>
    <w:rsid w:val="63416B4D"/>
    <w:rsid w:val="63815B9F"/>
    <w:rsid w:val="63CA62A9"/>
    <w:rsid w:val="64004B67"/>
    <w:rsid w:val="64CD693C"/>
    <w:rsid w:val="64D66720"/>
    <w:rsid w:val="654616BA"/>
    <w:rsid w:val="65A64550"/>
    <w:rsid w:val="68027D61"/>
    <w:rsid w:val="694F34F7"/>
    <w:rsid w:val="6AF54181"/>
    <w:rsid w:val="6B880CC5"/>
    <w:rsid w:val="6CBB02C3"/>
    <w:rsid w:val="6E8170D8"/>
    <w:rsid w:val="6EFD189A"/>
    <w:rsid w:val="71F716FC"/>
    <w:rsid w:val="71F97751"/>
    <w:rsid w:val="725F0476"/>
    <w:rsid w:val="73C658CC"/>
    <w:rsid w:val="74B6560D"/>
    <w:rsid w:val="772438E8"/>
    <w:rsid w:val="77882D26"/>
    <w:rsid w:val="77A422B1"/>
    <w:rsid w:val="77DD3CDA"/>
    <w:rsid w:val="77E543D4"/>
    <w:rsid w:val="783D0E49"/>
    <w:rsid w:val="78646B19"/>
    <w:rsid w:val="78BB0AC1"/>
    <w:rsid w:val="799E7093"/>
    <w:rsid w:val="7A5E4AF4"/>
    <w:rsid w:val="7B4F1228"/>
    <w:rsid w:val="7BB035FB"/>
    <w:rsid w:val="7C637175"/>
    <w:rsid w:val="7C9B4D13"/>
    <w:rsid w:val="7CBF7F35"/>
    <w:rsid w:val="7CE12826"/>
    <w:rsid w:val="7DB785A2"/>
    <w:rsid w:val="7E5B743B"/>
    <w:rsid w:val="7EB15125"/>
    <w:rsid w:val="7FB3FB5A"/>
    <w:rsid w:val="7FCE559F"/>
    <w:rsid w:val="7FFE87F9"/>
    <w:rsid w:val="A573CED6"/>
    <w:rsid w:val="B77F7196"/>
    <w:rsid w:val="D5FBAA9A"/>
    <w:rsid w:val="DBE913E3"/>
    <w:rsid w:val="DE218377"/>
    <w:rsid w:val="E7B2CC9B"/>
    <w:rsid w:val="F53714C1"/>
    <w:rsid w:val="F56391C7"/>
    <w:rsid w:val="FB7E0A5B"/>
    <w:rsid w:val="FDEA2CBA"/>
    <w:rsid w:val="FFFF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10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2016-11-19T23:29:00Z</dcterms:created>
  <dc:creator>IT天空</dc:creator>
  <cp:lastModifiedBy>huanghe</cp:lastModifiedBy>
  <cp:lastPrinted>2021-05-25T18:18:00Z</cp:lastPrinted>
  <dcterms:modified xsi:type="dcterms:W3CDTF">2026-07-06T20:49:43Z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