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E925F3">
      <w:pPr>
        <w:tabs>
          <w:tab w:val="right" w:pos="11340"/>
        </w:tabs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审批意见</w:t>
      </w:r>
      <w:r>
        <w:rPr>
          <w:rFonts w:hint="eastAsia" w:ascii="仿宋" w:hAnsi="仿宋" w:eastAsia="仿宋"/>
          <w:sz w:val="32"/>
          <w:szCs w:val="32"/>
        </w:rPr>
        <w:t>：</w:t>
      </w:r>
    </w:p>
    <w:p w14:paraId="30CBB0A4">
      <w:pPr>
        <w:tabs>
          <w:tab w:val="right" w:pos="11340"/>
        </w:tabs>
        <w:ind w:firstLine="4480" w:firstLineChars="1400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豫环辐审〔202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bCs/>
          <w:sz w:val="32"/>
          <w:szCs w:val="32"/>
        </w:rPr>
        <w:t>〕45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08</w:t>
      </w:r>
      <w:r>
        <w:rPr>
          <w:rFonts w:hint="eastAsia" w:ascii="仿宋" w:hAnsi="仿宋" w:eastAsia="仿宋" w:cs="仿宋"/>
          <w:bCs/>
          <w:sz w:val="32"/>
          <w:szCs w:val="32"/>
        </w:rPr>
        <w:t>号</w:t>
      </w:r>
    </w:p>
    <w:p w14:paraId="22C25628">
      <w:pPr>
        <w:jc w:val="center"/>
        <w:rPr>
          <w:rFonts w:hint="eastAsia" w:ascii="黑体" w:hAnsi="黑体" w:eastAsia="黑体" w:cs="黑体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sz w:val="44"/>
          <w:szCs w:val="44"/>
        </w:rPr>
        <w:t>关</w:t>
      </w:r>
      <w:r>
        <w:rPr>
          <w:rFonts w:hint="eastAsia" w:ascii="黑体" w:hAnsi="黑体" w:eastAsia="黑体" w:cs="黑体"/>
          <w:sz w:val="44"/>
          <w:szCs w:val="44"/>
          <w:lang w:eastAsia="zh-CN"/>
        </w:rPr>
        <w:t>于许昌东湖中医院延续</w:t>
      </w:r>
    </w:p>
    <w:p w14:paraId="05886528">
      <w:pPr>
        <w:jc w:val="center"/>
        <w:rPr>
          <w:rFonts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《辐射安全许可证》的批复</w:t>
      </w:r>
    </w:p>
    <w:p w14:paraId="1261DA59">
      <w:pPr>
        <w:rPr>
          <w:rFonts w:hint="eastAsia" w:ascii="仿宋" w:hAnsi="仿宋" w:eastAsia="仿宋" w:cs="仿宋"/>
          <w:bCs/>
          <w:sz w:val="32"/>
          <w:szCs w:val="32"/>
        </w:rPr>
      </w:pPr>
    </w:p>
    <w:p w14:paraId="604E43A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outlineLvl w:val="9"/>
        <w:rPr>
          <w:rFonts w:hint="eastAsia" w:ascii="仿宋" w:hAnsi="仿宋" w:eastAsia="仿宋" w:cs="仿宋"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许昌东湖中医院：</w:t>
      </w:r>
    </w:p>
    <w:p w14:paraId="431EAE6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一、原则同意许昌东湖中医院延续《辐射安全许可证》。</w:t>
      </w:r>
    </w:p>
    <w:p w14:paraId="146D22D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二、项目位于许昌市瑞贝卡大道东段焦庄</w:t>
      </w:r>
      <w:bookmarkStart w:id="0" w:name="_GoBack"/>
      <w:bookmarkEnd w:id="0"/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。</w:t>
      </w:r>
    </w:p>
    <w:p w14:paraId="0BE4BC0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三、单位名称、地址、法定代表人要真实准确</w:t>
      </w:r>
      <w:r>
        <w:rPr>
          <w:rFonts w:hint="eastAsia" w:ascii="仿宋" w:hAnsi="仿宋" w:eastAsia="仿宋" w:cs="仿宋"/>
          <w:bCs/>
          <w:sz w:val="32"/>
          <w:szCs w:val="32"/>
        </w:rPr>
        <w:t>。</w:t>
      </w:r>
    </w:p>
    <w:p w14:paraId="620CE5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四、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所需材料经审查，符合</w:t>
      </w:r>
      <w:r>
        <w:rPr>
          <w:rFonts w:hint="eastAsia" w:ascii="仿宋_GB2312" w:hAnsi="仿宋_GB2312" w:eastAsia="仿宋_GB2312" w:cs="仿宋_GB2312"/>
          <w:sz w:val="32"/>
          <w:szCs w:val="32"/>
        </w:rPr>
        <w:t>《</w:t>
      </w:r>
      <w:r>
        <w:rPr>
          <w:rFonts w:hint="eastAsia" w:ascii="仿宋" w:hAnsi="仿宋" w:eastAsia="仿宋" w:cs="仿宋"/>
          <w:bCs/>
          <w:sz w:val="32"/>
          <w:szCs w:val="32"/>
        </w:rPr>
        <w:t>放射性同位素与射线装置安全许可管理办法》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规定，</w:t>
      </w:r>
      <w:r>
        <w:rPr>
          <w:rFonts w:hint="eastAsia" w:ascii="仿宋" w:hAnsi="仿宋" w:eastAsia="仿宋" w:cs="仿宋"/>
          <w:bCs/>
          <w:sz w:val="32"/>
          <w:szCs w:val="32"/>
        </w:rPr>
        <w:t>每年应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于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bCs/>
          <w:sz w:val="32"/>
          <w:szCs w:val="32"/>
        </w:rPr>
        <w:t>月31日前编写上报年度辐射安全防护评估报告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bCs/>
          <w:sz w:val="32"/>
          <w:szCs w:val="32"/>
        </w:rPr>
        <w:t>完善辐射安全应急预案，及时发现和排除辐射安全隐患</w:t>
      </w:r>
      <w:r>
        <w:rPr>
          <w:rFonts w:hint="default" w:ascii="仿宋" w:hAnsi="仿宋" w:eastAsia="仿宋" w:cs="仿宋"/>
          <w:bCs/>
          <w:sz w:val="32"/>
          <w:szCs w:val="32"/>
          <w:lang w:val="en"/>
        </w:rPr>
        <w:t>,</w:t>
      </w:r>
      <w:r>
        <w:rPr>
          <w:rFonts w:hint="eastAsia" w:ascii="仿宋" w:hAnsi="仿宋" w:eastAsia="仿宋" w:cs="仿宋"/>
          <w:bCs/>
          <w:sz w:val="32"/>
          <w:szCs w:val="32"/>
        </w:rPr>
        <w:t>并在许可证有效期届满30日前向我局提出延续申请。</w:t>
      </w:r>
    </w:p>
    <w:p w14:paraId="2041A510">
      <w:pPr>
        <w:spacing w:line="520" w:lineRule="exact"/>
        <w:ind w:firstLine="640" w:firstLineChars="200"/>
        <w:jc w:val="left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五、辐射安全的监督管理工作由许昌市生态环境局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建安</w:t>
      </w:r>
      <w:r>
        <w:rPr>
          <w:rFonts w:hint="eastAsia" w:ascii="仿宋" w:hAnsi="仿宋" w:eastAsia="仿宋" w:cs="仿宋"/>
          <w:bCs/>
          <w:sz w:val="32"/>
          <w:szCs w:val="32"/>
        </w:rPr>
        <w:t>分局负责。</w:t>
      </w:r>
    </w:p>
    <w:p w14:paraId="26049C86">
      <w:pPr>
        <w:spacing w:line="520" w:lineRule="exact"/>
        <w:ind w:firstLine="640" w:firstLineChars="200"/>
        <w:jc w:val="left"/>
        <w:rPr>
          <w:rFonts w:cs="仿宋" w:asciiTheme="minorEastAsia" w:hAnsiTheme="minorEastAsia"/>
          <w:bCs/>
          <w:sz w:val="32"/>
          <w:szCs w:val="32"/>
        </w:rPr>
      </w:pPr>
    </w:p>
    <w:p w14:paraId="6D029997">
      <w:pPr>
        <w:pStyle w:val="15"/>
        <w:spacing w:line="520" w:lineRule="exact"/>
        <w:ind w:left="0" w:leftChars="0" w:right="0" w:rightChars="0" w:firstLine="640"/>
        <w:jc w:val="left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</w:t>
      </w:r>
      <w:r>
        <w:rPr>
          <w:rFonts w:ascii="仿宋_GB2312" w:hAnsi="黑体" w:eastAsia="仿宋_GB2312"/>
          <w:sz w:val="32"/>
          <w:szCs w:val="32"/>
        </w:rPr>
        <w:t xml:space="preserve">               </w:t>
      </w:r>
    </w:p>
    <w:p w14:paraId="3CF60CE8">
      <w:pPr>
        <w:rPr>
          <w:rFonts w:ascii="仿宋" w:hAnsi="仿宋" w:eastAsia="仿宋" w:cs="仿宋"/>
          <w:bCs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w:t xml:space="preserve">                          </w:t>
      </w:r>
      <w:r>
        <w:rPr>
          <w:rFonts w:hint="eastAsia" w:ascii="仿宋" w:hAnsi="仿宋" w:eastAsia="仿宋" w:cs="仿宋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</w:rPr>
        <w:t xml:space="preserve"> 202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</w:rPr>
        <w:t>年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</w:rPr>
        <w:t>月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  <w:lang w:val="en-US" w:eastAsia="zh-CN"/>
        </w:rPr>
        <w:t>10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</w:rPr>
        <w:t>日</w:t>
      </w:r>
    </w:p>
    <w:p w14:paraId="5CFF3978">
      <w:pPr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 xml:space="preserve">                 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FontAwesome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1774DA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A71A65"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889E0F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A80F06"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72D345"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88578E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FlZWQwNjc3YTdkZWJiYTkwNGI4YWJmYjczOGQ4ZmMifQ=="/>
  </w:docVars>
  <w:rsids>
    <w:rsidRoot w:val="0063188C"/>
    <w:rsid w:val="00165225"/>
    <w:rsid w:val="00263D03"/>
    <w:rsid w:val="00433731"/>
    <w:rsid w:val="0051313D"/>
    <w:rsid w:val="0063188C"/>
    <w:rsid w:val="006476D6"/>
    <w:rsid w:val="00760532"/>
    <w:rsid w:val="00791F90"/>
    <w:rsid w:val="008D520A"/>
    <w:rsid w:val="008E7859"/>
    <w:rsid w:val="00933C4F"/>
    <w:rsid w:val="00A16E27"/>
    <w:rsid w:val="00AD236B"/>
    <w:rsid w:val="00B02619"/>
    <w:rsid w:val="00B1313E"/>
    <w:rsid w:val="00BE48A8"/>
    <w:rsid w:val="00C23551"/>
    <w:rsid w:val="00C41A81"/>
    <w:rsid w:val="00C52429"/>
    <w:rsid w:val="00C939D5"/>
    <w:rsid w:val="00CB10B7"/>
    <w:rsid w:val="00EB3C0B"/>
    <w:rsid w:val="00F647A2"/>
    <w:rsid w:val="00F923F7"/>
    <w:rsid w:val="00F9659A"/>
    <w:rsid w:val="00FA4499"/>
    <w:rsid w:val="01AC5036"/>
    <w:rsid w:val="01F3545C"/>
    <w:rsid w:val="02253924"/>
    <w:rsid w:val="032923AB"/>
    <w:rsid w:val="032952CE"/>
    <w:rsid w:val="03B52BA7"/>
    <w:rsid w:val="04F269D7"/>
    <w:rsid w:val="05344275"/>
    <w:rsid w:val="05564E20"/>
    <w:rsid w:val="05C45467"/>
    <w:rsid w:val="06496C22"/>
    <w:rsid w:val="06CA02FD"/>
    <w:rsid w:val="0700284C"/>
    <w:rsid w:val="074126AD"/>
    <w:rsid w:val="08545DB3"/>
    <w:rsid w:val="09955D45"/>
    <w:rsid w:val="09E20CF1"/>
    <w:rsid w:val="09F773F5"/>
    <w:rsid w:val="0A265F6F"/>
    <w:rsid w:val="0A721C92"/>
    <w:rsid w:val="0B281220"/>
    <w:rsid w:val="0C1E257B"/>
    <w:rsid w:val="0C2A0BF5"/>
    <w:rsid w:val="0C49363F"/>
    <w:rsid w:val="0D3A12D1"/>
    <w:rsid w:val="0EA2516C"/>
    <w:rsid w:val="0FED31AB"/>
    <w:rsid w:val="11970CAC"/>
    <w:rsid w:val="144F2693"/>
    <w:rsid w:val="15404440"/>
    <w:rsid w:val="166E6BDB"/>
    <w:rsid w:val="16F527A9"/>
    <w:rsid w:val="17204FB4"/>
    <w:rsid w:val="182E3E52"/>
    <w:rsid w:val="18DF6EA4"/>
    <w:rsid w:val="1A250A73"/>
    <w:rsid w:val="1A467B8E"/>
    <w:rsid w:val="1A4F4F91"/>
    <w:rsid w:val="1A900E50"/>
    <w:rsid w:val="1BFE37CF"/>
    <w:rsid w:val="1CCA2024"/>
    <w:rsid w:val="1CF4358F"/>
    <w:rsid w:val="1E30018D"/>
    <w:rsid w:val="1F105BB3"/>
    <w:rsid w:val="1FD11E6C"/>
    <w:rsid w:val="205A0580"/>
    <w:rsid w:val="20EB0463"/>
    <w:rsid w:val="210F1057"/>
    <w:rsid w:val="21FE2254"/>
    <w:rsid w:val="222F6B9F"/>
    <w:rsid w:val="225F3422"/>
    <w:rsid w:val="22817291"/>
    <w:rsid w:val="24905403"/>
    <w:rsid w:val="250A3363"/>
    <w:rsid w:val="253828BF"/>
    <w:rsid w:val="25624918"/>
    <w:rsid w:val="256D5902"/>
    <w:rsid w:val="278F6F7C"/>
    <w:rsid w:val="27F72555"/>
    <w:rsid w:val="28A53766"/>
    <w:rsid w:val="28F90669"/>
    <w:rsid w:val="294201E9"/>
    <w:rsid w:val="29A52959"/>
    <w:rsid w:val="29D42505"/>
    <w:rsid w:val="2ACF4E96"/>
    <w:rsid w:val="2B085056"/>
    <w:rsid w:val="2C834611"/>
    <w:rsid w:val="2CE92F2A"/>
    <w:rsid w:val="2D947C90"/>
    <w:rsid w:val="2E0E6508"/>
    <w:rsid w:val="2F032B16"/>
    <w:rsid w:val="307532F6"/>
    <w:rsid w:val="321F5BB9"/>
    <w:rsid w:val="33B06907"/>
    <w:rsid w:val="364A22B3"/>
    <w:rsid w:val="36974336"/>
    <w:rsid w:val="36D05225"/>
    <w:rsid w:val="36E75809"/>
    <w:rsid w:val="36EE6504"/>
    <w:rsid w:val="37CD7B65"/>
    <w:rsid w:val="38B743D5"/>
    <w:rsid w:val="3A6D38D4"/>
    <w:rsid w:val="3B5440AD"/>
    <w:rsid w:val="3B5C7935"/>
    <w:rsid w:val="3B5E32F2"/>
    <w:rsid w:val="3C922FD0"/>
    <w:rsid w:val="3CF54AF5"/>
    <w:rsid w:val="40F84625"/>
    <w:rsid w:val="41617AE4"/>
    <w:rsid w:val="417931DE"/>
    <w:rsid w:val="41D34AB0"/>
    <w:rsid w:val="41FC640B"/>
    <w:rsid w:val="4261586B"/>
    <w:rsid w:val="42B06076"/>
    <w:rsid w:val="434F017C"/>
    <w:rsid w:val="43A77705"/>
    <w:rsid w:val="43C0432F"/>
    <w:rsid w:val="43DD3FF9"/>
    <w:rsid w:val="43FC32E0"/>
    <w:rsid w:val="44160A5A"/>
    <w:rsid w:val="449B157E"/>
    <w:rsid w:val="451141E8"/>
    <w:rsid w:val="460C2574"/>
    <w:rsid w:val="471B4F4B"/>
    <w:rsid w:val="471D49DD"/>
    <w:rsid w:val="47356644"/>
    <w:rsid w:val="47E47C05"/>
    <w:rsid w:val="49B33AF9"/>
    <w:rsid w:val="4A8837AA"/>
    <w:rsid w:val="4A9D20D6"/>
    <w:rsid w:val="4B1138A1"/>
    <w:rsid w:val="4C2118A7"/>
    <w:rsid w:val="4C232A76"/>
    <w:rsid w:val="4CA930F8"/>
    <w:rsid w:val="4D91594D"/>
    <w:rsid w:val="4DA030D7"/>
    <w:rsid w:val="4E6E42BE"/>
    <w:rsid w:val="4F443D22"/>
    <w:rsid w:val="4F99748F"/>
    <w:rsid w:val="528674F1"/>
    <w:rsid w:val="539D2834"/>
    <w:rsid w:val="539D401C"/>
    <w:rsid w:val="54B151F2"/>
    <w:rsid w:val="57B771B7"/>
    <w:rsid w:val="57F919B8"/>
    <w:rsid w:val="57FE197B"/>
    <w:rsid w:val="591D6F6F"/>
    <w:rsid w:val="595A3706"/>
    <w:rsid w:val="59762756"/>
    <w:rsid w:val="59851061"/>
    <w:rsid w:val="599B078C"/>
    <w:rsid w:val="5B5C7B73"/>
    <w:rsid w:val="5CAC2774"/>
    <w:rsid w:val="5CD45F4F"/>
    <w:rsid w:val="5DAE4B8E"/>
    <w:rsid w:val="5DEB4920"/>
    <w:rsid w:val="5E742054"/>
    <w:rsid w:val="5F905FB0"/>
    <w:rsid w:val="61277BB4"/>
    <w:rsid w:val="620A50DF"/>
    <w:rsid w:val="63CA62A9"/>
    <w:rsid w:val="64CD693C"/>
    <w:rsid w:val="64D66720"/>
    <w:rsid w:val="65A64550"/>
    <w:rsid w:val="677D0E18"/>
    <w:rsid w:val="68027D61"/>
    <w:rsid w:val="694F34F7"/>
    <w:rsid w:val="6A2124BD"/>
    <w:rsid w:val="6AF040F6"/>
    <w:rsid w:val="6B880CC5"/>
    <w:rsid w:val="6CBB02C3"/>
    <w:rsid w:val="6E8170D8"/>
    <w:rsid w:val="6F9C4F1E"/>
    <w:rsid w:val="71F97751"/>
    <w:rsid w:val="72887D4F"/>
    <w:rsid w:val="72F50731"/>
    <w:rsid w:val="7431484D"/>
    <w:rsid w:val="74B6560D"/>
    <w:rsid w:val="764D44BD"/>
    <w:rsid w:val="771611DA"/>
    <w:rsid w:val="77DD3CDA"/>
    <w:rsid w:val="77E543D4"/>
    <w:rsid w:val="783D0E49"/>
    <w:rsid w:val="79521447"/>
    <w:rsid w:val="79E40B91"/>
    <w:rsid w:val="7A5E4AF4"/>
    <w:rsid w:val="7B4F1228"/>
    <w:rsid w:val="7BBA0AA8"/>
    <w:rsid w:val="7C637175"/>
    <w:rsid w:val="7C9B4D13"/>
    <w:rsid w:val="7CE12826"/>
    <w:rsid w:val="7E5B743B"/>
    <w:rsid w:val="7EC01B2E"/>
    <w:rsid w:val="7FFFC8FF"/>
    <w:rsid w:val="9C4D7552"/>
    <w:rsid w:val="AEC79FB6"/>
    <w:rsid w:val="B9F4FE57"/>
    <w:rsid w:val="BAF36C4F"/>
    <w:rsid w:val="D79F8C58"/>
    <w:rsid w:val="DE735087"/>
    <w:rsid w:val="EFEFD0D9"/>
    <w:rsid w:val="F2FF3880"/>
    <w:rsid w:val="FABE833C"/>
    <w:rsid w:val="FF12E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qFormat="1" w:uiPriority="99" w:name="HTML Code"/>
    <w:lsdException w:qFormat="1" w:uiPriority="99" w:name="HTML Definition"/>
    <w:lsdException w:qFormat="1" w:uiPriority="99" w:name="HTML Keyboard"/>
    <w:lsdException w:uiPriority="99" w:name="HTML Preformatted"/>
    <w:lsdException w:qFormat="1"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4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3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autoRedefine/>
    <w:qFormat/>
    <w:uiPriority w:val="22"/>
    <w:rPr>
      <w:b/>
      <w:color w:val="FF0000"/>
    </w:rPr>
  </w:style>
  <w:style w:type="character" w:styleId="7">
    <w:name w:val="FollowedHyperlink"/>
    <w:basedOn w:val="5"/>
    <w:autoRedefine/>
    <w:semiHidden/>
    <w:unhideWhenUsed/>
    <w:qFormat/>
    <w:uiPriority w:val="99"/>
    <w:rPr>
      <w:color w:val="222222"/>
      <w:u w:val="none"/>
    </w:rPr>
  </w:style>
  <w:style w:type="character" w:styleId="8">
    <w:name w:val="HTML Definition"/>
    <w:basedOn w:val="5"/>
    <w:autoRedefine/>
    <w:semiHidden/>
    <w:unhideWhenUsed/>
    <w:qFormat/>
    <w:uiPriority w:val="99"/>
    <w:rPr>
      <w:i/>
    </w:rPr>
  </w:style>
  <w:style w:type="character" w:styleId="9">
    <w:name w:val="Hyperlink"/>
    <w:basedOn w:val="5"/>
    <w:autoRedefine/>
    <w:semiHidden/>
    <w:unhideWhenUsed/>
    <w:qFormat/>
    <w:uiPriority w:val="99"/>
    <w:rPr>
      <w:color w:val="222222"/>
      <w:u w:val="none"/>
    </w:rPr>
  </w:style>
  <w:style w:type="character" w:styleId="10">
    <w:name w:val="HTML Code"/>
    <w:basedOn w:val="5"/>
    <w:autoRedefine/>
    <w:semiHidden/>
    <w:unhideWhenUsed/>
    <w:qFormat/>
    <w:uiPriority w:val="99"/>
    <w:rPr>
      <w:rFonts w:hint="default" w:ascii="Consolas" w:hAnsi="Consolas" w:eastAsia="Consolas" w:cs="Consolas"/>
      <w:color w:val="C7254E"/>
      <w:sz w:val="21"/>
      <w:szCs w:val="21"/>
      <w:shd w:val="clear" w:fill="F9F2F4"/>
    </w:rPr>
  </w:style>
  <w:style w:type="character" w:styleId="11">
    <w:name w:val="HTML Keyboard"/>
    <w:basedOn w:val="5"/>
    <w:autoRedefine/>
    <w:semiHidden/>
    <w:unhideWhenUsed/>
    <w:qFormat/>
    <w:uiPriority w:val="99"/>
    <w:rPr>
      <w:rFonts w:ascii="Consolas" w:hAnsi="Consolas" w:eastAsia="Consolas" w:cs="Consolas"/>
      <w:color w:val="FFFFFF"/>
      <w:sz w:val="21"/>
      <w:szCs w:val="21"/>
      <w:shd w:val="clear" w:fill="333333"/>
    </w:rPr>
  </w:style>
  <w:style w:type="character" w:styleId="12">
    <w:name w:val="HTML Sample"/>
    <w:basedOn w:val="5"/>
    <w:autoRedefine/>
    <w:semiHidden/>
    <w:unhideWhenUsed/>
    <w:qFormat/>
    <w:uiPriority w:val="99"/>
    <w:rPr>
      <w:rFonts w:hint="default" w:ascii="Consolas" w:hAnsi="Consolas" w:eastAsia="Consolas" w:cs="Consolas"/>
      <w:sz w:val="21"/>
      <w:szCs w:val="21"/>
    </w:rPr>
  </w:style>
  <w:style w:type="character" w:customStyle="1" w:styleId="13">
    <w:name w:val="页眉 Char"/>
    <w:basedOn w:val="5"/>
    <w:link w:val="3"/>
    <w:autoRedefine/>
    <w:semiHidden/>
    <w:qFormat/>
    <w:uiPriority w:val="99"/>
    <w:rPr>
      <w:sz w:val="18"/>
      <w:szCs w:val="18"/>
    </w:rPr>
  </w:style>
  <w:style w:type="character" w:customStyle="1" w:styleId="14">
    <w:name w:val="页脚 Char"/>
    <w:basedOn w:val="5"/>
    <w:link w:val="2"/>
    <w:autoRedefine/>
    <w:semiHidden/>
    <w:qFormat/>
    <w:uiPriority w:val="99"/>
    <w:rPr>
      <w:sz w:val="18"/>
      <w:szCs w:val="18"/>
    </w:rPr>
  </w:style>
  <w:style w:type="paragraph" w:customStyle="1" w:styleId="15">
    <w:name w:val="列出段落1"/>
    <w:basedOn w:val="1"/>
    <w:autoRedefine/>
    <w:qFormat/>
    <w:uiPriority w:val="34"/>
    <w:pPr>
      <w:spacing w:line="240" w:lineRule="atLeast"/>
      <w:ind w:left="607" w:leftChars="607" w:right="1079" w:rightChars="1079" w:firstLine="200" w:firstLineChars="200"/>
    </w:pPr>
  </w:style>
  <w:style w:type="character" w:customStyle="1" w:styleId="16">
    <w:name w:val="l-btn-left"/>
    <w:basedOn w:val="5"/>
    <w:autoRedefine/>
    <w:qFormat/>
    <w:uiPriority w:val="0"/>
  </w:style>
  <w:style w:type="character" w:customStyle="1" w:styleId="17">
    <w:name w:val="l-btn-left1"/>
    <w:basedOn w:val="5"/>
    <w:autoRedefine/>
    <w:qFormat/>
    <w:uiPriority w:val="0"/>
  </w:style>
  <w:style w:type="character" w:customStyle="1" w:styleId="18">
    <w:name w:val="l-btn-left2"/>
    <w:basedOn w:val="5"/>
    <w:autoRedefine/>
    <w:qFormat/>
    <w:uiPriority w:val="0"/>
  </w:style>
  <w:style w:type="character" w:customStyle="1" w:styleId="19">
    <w:name w:val="l-btn-left3"/>
    <w:basedOn w:val="5"/>
    <w:autoRedefine/>
    <w:qFormat/>
    <w:uiPriority w:val="0"/>
  </w:style>
  <w:style w:type="character" w:customStyle="1" w:styleId="20">
    <w:name w:val="layui-layer-tabnow"/>
    <w:basedOn w:val="5"/>
    <w:autoRedefine/>
    <w:qFormat/>
    <w:uiPriority w:val="0"/>
    <w:rPr>
      <w:bdr w:val="single" w:color="CCCCCC" w:sz="4" w:space="0"/>
      <w:shd w:val="clear" w:fill="FFFFFF"/>
    </w:rPr>
  </w:style>
  <w:style w:type="character" w:customStyle="1" w:styleId="21">
    <w:name w:val="first-child"/>
    <w:basedOn w:val="5"/>
    <w:autoRedefine/>
    <w:qFormat/>
    <w:uiPriority w:val="0"/>
  </w:style>
  <w:style w:type="character" w:customStyle="1" w:styleId="22">
    <w:name w:val="l-btn-text"/>
    <w:basedOn w:val="5"/>
    <w:autoRedefine/>
    <w:qFormat/>
    <w:uiPriority w:val="0"/>
    <w:rPr>
      <w:vertAlign w:val="baseline"/>
    </w:rPr>
  </w:style>
  <w:style w:type="character" w:customStyle="1" w:styleId="23">
    <w:name w:val="l-btn-icon-right"/>
    <w:basedOn w:val="5"/>
    <w:autoRedefine/>
    <w:qFormat/>
    <w:uiPriority w:val="0"/>
  </w:style>
  <w:style w:type="character" w:customStyle="1" w:styleId="24">
    <w:name w:val="l-btn-icon-left"/>
    <w:basedOn w:val="5"/>
    <w:autoRedefine/>
    <w:qFormat/>
    <w:uiPriority w:val="0"/>
  </w:style>
  <w:style w:type="character" w:customStyle="1" w:styleId="25">
    <w:name w:val="l-btn-empty"/>
    <w:basedOn w:val="5"/>
    <w:autoRedefine/>
    <w:qFormat/>
    <w:uiPriority w:val="0"/>
  </w:style>
  <w:style w:type="character" w:customStyle="1" w:styleId="26">
    <w:name w:val="uni-font-connect"/>
    <w:basedOn w:val="5"/>
    <w:autoRedefine/>
    <w:qFormat/>
    <w:uiPriority w:val="0"/>
  </w:style>
  <w:style w:type="character" w:customStyle="1" w:styleId="27">
    <w:name w:val="button"/>
    <w:basedOn w:val="5"/>
    <w:autoRedefine/>
    <w:qFormat/>
    <w:uiPriority w:val="0"/>
  </w:style>
  <w:style w:type="character" w:customStyle="1" w:styleId="28">
    <w:name w:val="tmpztreemove_arrow"/>
    <w:basedOn w:val="5"/>
    <w:autoRedefine/>
    <w:qFormat/>
    <w:uiPriority w:val="0"/>
  </w:style>
  <w:style w:type="character" w:customStyle="1" w:styleId="29">
    <w:name w:val="l-btn-left4"/>
    <w:basedOn w:val="5"/>
    <w:autoRedefine/>
    <w:qFormat/>
    <w:uiPriority w:val="0"/>
  </w:style>
  <w:style w:type="character" w:customStyle="1" w:styleId="30">
    <w:name w:val="l-btn-left5"/>
    <w:basedOn w:val="5"/>
    <w:autoRedefine/>
    <w:qFormat/>
    <w:uiPriority w:val="0"/>
  </w:style>
  <w:style w:type="character" w:customStyle="1" w:styleId="31">
    <w:name w:val="checkbox"/>
    <w:basedOn w:val="5"/>
    <w:autoRedefine/>
    <w:qFormat/>
    <w:uiPriority w:val="0"/>
  </w:style>
  <w:style w:type="character" w:customStyle="1" w:styleId="32">
    <w:name w:val="ui-icon"/>
    <w:basedOn w:val="5"/>
    <w:autoRedefine/>
    <w:qFormat/>
    <w:uiPriority w:val="0"/>
  </w:style>
  <w:style w:type="character" w:customStyle="1" w:styleId="33">
    <w:name w:val="input-icon2"/>
    <w:basedOn w:val="5"/>
    <w:autoRedefine/>
    <w:qFormat/>
    <w:uiPriority w:val="0"/>
  </w:style>
  <w:style w:type="character" w:customStyle="1" w:styleId="34">
    <w:name w:val="ui-jqgrid-resize"/>
    <w:basedOn w:val="5"/>
    <w:autoRedefine/>
    <w:qFormat/>
    <w:uiPriority w:val="0"/>
  </w:style>
  <w:style w:type="character" w:customStyle="1" w:styleId="35">
    <w:name w:val="ui-jqgrid-resize1"/>
    <w:basedOn w:val="5"/>
    <w:autoRedefine/>
    <w:qFormat/>
    <w:uiPriority w:val="0"/>
  </w:style>
  <w:style w:type="character" w:customStyle="1" w:styleId="36">
    <w:name w:val="before"/>
    <w:basedOn w:val="5"/>
    <w:autoRedefine/>
    <w:qFormat/>
    <w:uiPriority w:val="0"/>
    <w:rPr>
      <w:rFonts w:hint="default" w:ascii="FontAwesome" w:hAnsi="FontAwesome" w:eastAsia="FontAwesome" w:cs="FontAwesome"/>
      <w:color w:val="888888"/>
      <w:sz w:val="18"/>
      <w:szCs w:val="18"/>
    </w:rPr>
  </w:style>
  <w:style w:type="character" w:customStyle="1" w:styleId="37">
    <w:name w:val="before1"/>
    <w:basedOn w:val="5"/>
    <w:autoRedefine/>
    <w:qFormat/>
    <w:uiPriority w:val="0"/>
    <w:rPr>
      <w:rFonts w:hint="default" w:ascii="FontAwesome" w:hAnsi="FontAwesome" w:eastAsia="FontAwesome" w:cs="FontAwesome"/>
      <w:color w:val="888888"/>
      <w:sz w:val="18"/>
      <w:szCs w:val="18"/>
    </w:rPr>
  </w:style>
  <w:style w:type="character" w:customStyle="1" w:styleId="38">
    <w:name w:val="active4"/>
    <w:basedOn w:val="5"/>
    <w:autoRedefine/>
    <w:qFormat/>
    <w:uiPriority w:val="0"/>
    <w:rPr>
      <w:shd w:val="clear" w:fill="3598DB"/>
    </w:rPr>
  </w:style>
  <w:style w:type="character" w:customStyle="1" w:styleId="39">
    <w:name w:val="checkbox5"/>
    <w:basedOn w:val="5"/>
    <w:autoRedefine/>
    <w:qFormat/>
    <w:uiPriority w:val="0"/>
  </w:style>
  <w:style w:type="character" w:customStyle="1" w:styleId="40">
    <w:name w:val="first-child2"/>
    <w:basedOn w:val="5"/>
    <w:autoRedefine/>
    <w:qFormat/>
    <w:uiPriority w:val="0"/>
  </w:style>
  <w:style w:type="character" w:customStyle="1" w:styleId="41">
    <w:name w:val="ui-icon9"/>
    <w:basedOn w:val="5"/>
    <w:autoRedefine/>
    <w:qFormat/>
    <w:uiPriority w:val="0"/>
  </w:style>
  <w:style w:type="character" w:customStyle="1" w:styleId="42">
    <w:name w:val="ui-icon10"/>
    <w:basedOn w:val="5"/>
    <w:autoRedefine/>
    <w:qFormat/>
    <w:uiPriority w:val="0"/>
  </w:style>
  <w:style w:type="character" w:customStyle="1" w:styleId="43">
    <w:name w:val="active"/>
    <w:basedOn w:val="5"/>
    <w:autoRedefine/>
    <w:qFormat/>
    <w:uiPriority w:val="0"/>
    <w:rPr>
      <w:shd w:val="clear" w:fill="3598DB"/>
    </w:rPr>
  </w:style>
  <w:style w:type="character" w:customStyle="1" w:styleId="44">
    <w:name w:val="input-icon"/>
    <w:basedOn w:val="5"/>
    <w:autoRedefine/>
    <w:qFormat/>
    <w:uiPriority w:val="0"/>
  </w:style>
  <w:style w:type="character" w:customStyle="1" w:styleId="45">
    <w:name w:val="checkbox6"/>
    <w:basedOn w:val="5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iTianKong.com</Company>
  <Pages>1</Pages>
  <Words>262</Words>
  <Characters>274</Characters>
  <Lines>2</Lines>
  <Paragraphs>1</Paragraphs>
  <TotalTime>1774</TotalTime>
  <ScaleCrop>false</ScaleCrop>
  <LinksUpToDate>false</LinksUpToDate>
  <CharactersWithSpaces>369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2016-11-17T07:29:00Z</dcterms:created>
  <dc:creator>IT天空</dc:creator>
  <cp:lastModifiedBy>蒋金杰</cp:lastModifiedBy>
  <cp:lastPrinted>2021-04-11T01:53:00Z</cp:lastPrinted>
  <dcterms:modified xsi:type="dcterms:W3CDTF">2025-04-10T01:40:49Z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73255E4D2180439E83888AB45A2D5B49_13</vt:lpwstr>
  </property>
  <property fmtid="{D5CDD505-2E9C-101B-9397-08002B2CF9AE}" pid="4" name="KSOTemplateDocerSaveRecord">
    <vt:lpwstr>eyJoZGlkIjoiM2FlZWQwNjc3YTdkZWJiYTkwNGI4YWJmYjczOGQ4ZmMiLCJ1c2VySWQiOiI0NDE1Njg0NzUifQ==</vt:lpwstr>
  </property>
</Properties>
</file>