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豫环辐审[202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]45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03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 xml:space="preserve">  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许昌市建安区鑫源医院变更</w:t>
      </w: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许昌鑫源医院：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许昌市建安区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鑫源医院变更</w:t>
      </w:r>
      <w:r>
        <w:rPr>
          <w:rFonts w:hint="eastAsia" w:ascii="仿宋" w:hAnsi="仿宋" w:eastAsia="仿宋" w:cs="仿宋"/>
          <w:bCs/>
          <w:sz w:val="32"/>
          <w:szCs w:val="32"/>
        </w:rPr>
        <w:t>《辐射安全许可证》，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名称变更为许昌鑫源医院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二、项目位于河南省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许昌市建安区陈曹乡许田村。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，符合《放射性同位素与射线装置安全许可管理办法》规定，每年应在1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建安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6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p/>
    <w:p/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61783"/>
    <w:rsid w:val="093759F4"/>
    <w:rsid w:val="2F201596"/>
    <w:rsid w:val="3289628D"/>
    <w:rsid w:val="343C1156"/>
    <w:rsid w:val="39AF081F"/>
    <w:rsid w:val="3CF61783"/>
    <w:rsid w:val="52203829"/>
    <w:rsid w:val="6CA92F9B"/>
    <w:rsid w:val="7A7030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2020-04-15T03:28:00Z</dcterms:created>
  <dc:creator>铭错刻岩</dc:creator>
  <cp:lastModifiedBy>简单</cp:lastModifiedBy>
  <cp:lastPrinted>2021-01-21T09:40:00Z</cp:lastPrinted>
  <dcterms:modified xsi:type="dcterms:W3CDTF">2021-01-21T09:44:40Z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